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939F2" w14:textId="77777777" w:rsidR="004F1BDB" w:rsidRDefault="00D73369" w:rsidP="00000499">
      <w:pPr>
        <w:spacing w:after="0" w:line="270" w:lineRule="atLeast"/>
        <w:jc w:val="center"/>
        <w:textAlignment w:val="baseline"/>
        <w:rPr>
          <w:rFonts w:eastAsia="Times New Roman" w:cs="Times New Roman"/>
          <w:b/>
          <w:color w:val="000000" w:themeColor="text1"/>
          <w:sz w:val="28"/>
          <w:szCs w:val="28"/>
          <w:lang w:val="sr-Cyrl-RS"/>
        </w:rPr>
      </w:pPr>
      <w:proofErr w:type="spellStart"/>
      <w:r w:rsidRPr="00D73369">
        <w:rPr>
          <w:rFonts w:eastAsia="Times New Roman" w:cs="Times New Roman"/>
          <w:b/>
          <w:color w:val="000000" w:themeColor="text1"/>
          <w:sz w:val="28"/>
          <w:szCs w:val="28"/>
        </w:rPr>
        <w:t>Јавни</w:t>
      </w:r>
      <w:proofErr w:type="spellEnd"/>
      <w:r w:rsidRPr="00D73369">
        <w:rPr>
          <w:rFonts w:eastAsia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D73369">
        <w:rPr>
          <w:rFonts w:eastAsia="Times New Roman" w:cs="Times New Roman"/>
          <w:b/>
          <w:color w:val="000000" w:themeColor="text1"/>
          <w:sz w:val="28"/>
          <w:szCs w:val="28"/>
        </w:rPr>
        <w:t>позив</w:t>
      </w:r>
      <w:proofErr w:type="spellEnd"/>
      <w:r w:rsidRPr="00D73369">
        <w:rPr>
          <w:rFonts w:eastAsia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D73369">
        <w:rPr>
          <w:rFonts w:eastAsia="Times New Roman" w:cs="Times New Roman"/>
          <w:b/>
          <w:color w:val="000000" w:themeColor="text1"/>
          <w:sz w:val="28"/>
          <w:szCs w:val="28"/>
        </w:rPr>
        <w:t>за</w:t>
      </w:r>
      <w:proofErr w:type="spellEnd"/>
      <w:r w:rsidRPr="00D73369">
        <w:rPr>
          <w:rFonts w:eastAsia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D73369">
        <w:rPr>
          <w:rFonts w:eastAsia="Times New Roman" w:cs="Times New Roman"/>
          <w:b/>
          <w:color w:val="000000" w:themeColor="text1"/>
          <w:sz w:val="28"/>
          <w:szCs w:val="28"/>
        </w:rPr>
        <w:t>акредитацију</w:t>
      </w:r>
      <w:proofErr w:type="spellEnd"/>
      <w:r w:rsidRPr="00D73369">
        <w:rPr>
          <w:rFonts w:eastAsia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8436C8" w:rsidRPr="008436C8">
        <w:rPr>
          <w:rFonts w:eastAsia="Times New Roman" w:cs="Times New Roman"/>
          <w:b/>
          <w:color w:val="000000" w:themeColor="text1"/>
          <w:sz w:val="28"/>
          <w:szCs w:val="28"/>
        </w:rPr>
        <w:t>реализатора</w:t>
      </w:r>
      <w:proofErr w:type="spellEnd"/>
      <w:r w:rsidR="008436C8" w:rsidRPr="008436C8">
        <w:rPr>
          <w:rFonts w:eastAsia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8436C8" w:rsidRPr="008436C8">
        <w:rPr>
          <w:rFonts w:eastAsia="Times New Roman" w:cs="Times New Roman"/>
          <w:b/>
          <w:color w:val="000000" w:themeColor="text1"/>
          <w:sz w:val="28"/>
          <w:szCs w:val="28"/>
        </w:rPr>
        <w:t>програма</w:t>
      </w:r>
      <w:proofErr w:type="spellEnd"/>
    </w:p>
    <w:p w14:paraId="325DE4B0" w14:textId="3401BA2F" w:rsidR="00D73369" w:rsidRDefault="008436C8" w:rsidP="004F1BDB">
      <w:pPr>
        <w:spacing w:after="0" w:line="270" w:lineRule="atLeast"/>
        <w:jc w:val="center"/>
        <w:textAlignment w:val="baseline"/>
        <w:rPr>
          <w:rFonts w:eastAsia="Times New Roman" w:cs="Times New Roman"/>
          <w:b/>
          <w:color w:val="000000" w:themeColor="text1"/>
          <w:sz w:val="28"/>
          <w:szCs w:val="28"/>
          <w:lang w:val="sr-Cyrl-RS"/>
        </w:rPr>
      </w:pPr>
      <w:r w:rsidRPr="008436C8">
        <w:rPr>
          <w:rFonts w:eastAsia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8436C8">
        <w:rPr>
          <w:rFonts w:eastAsia="Times New Roman" w:cs="Times New Roman"/>
          <w:b/>
          <w:color w:val="000000" w:themeColor="text1"/>
          <w:sz w:val="28"/>
          <w:szCs w:val="28"/>
        </w:rPr>
        <w:t>стручног</w:t>
      </w:r>
      <w:proofErr w:type="spellEnd"/>
      <w:r w:rsidRPr="008436C8">
        <w:rPr>
          <w:rFonts w:eastAsia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8436C8">
        <w:rPr>
          <w:rFonts w:eastAsia="Times New Roman" w:cs="Times New Roman"/>
          <w:b/>
          <w:color w:val="000000" w:themeColor="text1"/>
          <w:sz w:val="28"/>
          <w:szCs w:val="28"/>
        </w:rPr>
        <w:t>усавршавања</w:t>
      </w:r>
      <w:proofErr w:type="spellEnd"/>
      <w:r w:rsidR="004F1BDB">
        <w:rPr>
          <w:rFonts w:eastAsia="Times New Roman" w:cs="Times New Roman"/>
          <w:b/>
          <w:color w:val="000000" w:themeColor="text1"/>
          <w:sz w:val="28"/>
          <w:szCs w:val="28"/>
          <w:lang w:val="sr-Cyrl-RS"/>
        </w:rPr>
        <w:t xml:space="preserve"> </w:t>
      </w:r>
      <w:r w:rsidRPr="008436C8">
        <w:rPr>
          <w:rFonts w:eastAsia="Times New Roman" w:cs="Times New Roman"/>
          <w:b/>
          <w:color w:val="000000" w:themeColor="text1"/>
          <w:sz w:val="28"/>
          <w:szCs w:val="28"/>
        </w:rPr>
        <w:t xml:space="preserve">у </w:t>
      </w:r>
      <w:proofErr w:type="spellStart"/>
      <w:r w:rsidRPr="008436C8">
        <w:rPr>
          <w:rFonts w:eastAsia="Times New Roman" w:cs="Times New Roman"/>
          <w:b/>
          <w:color w:val="000000" w:themeColor="text1"/>
          <w:sz w:val="28"/>
          <w:szCs w:val="28"/>
        </w:rPr>
        <w:t>јавној</w:t>
      </w:r>
      <w:proofErr w:type="spellEnd"/>
      <w:r w:rsidRPr="008436C8">
        <w:rPr>
          <w:rFonts w:eastAsia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8436C8">
        <w:rPr>
          <w:rFonts w:eastAsia="Times New Roman" w:cs="Times New Roman"/>
          <w:b/>
          <w:color w:val="000000" w:themeColor="text1"/>
          <w:sz w:val="28"/>
          <w:szCs w:val="28"/>
        </w:rPr>
        <w:t>управи</w:t>
      </w:r>
      <w:proofErr w:type="spellEnd"/>
    </w:p>
    <w:p w14:paraId="4BFA470E" w14:textId="77777777" w:rsidR="00EB6E6F" w:rsidRPr="00EB6E6F" w:rsidRDefault="00EB6E6F" w:rsidP="00D73369">
      <w:pPr>
        <w:spacing w:after="225" w:line="270" w:lineRule="atLeast"/>
        <w:jc w:val="center"/>
        <w:textAlignment w:val="baseline"/>
        <w:rPr>
          <w:rFonts w:eastAsia="Times New Roman" w:cs="Times New Roman"/>
          <w:b/>
          <w:color w:val="000000" w:themeColor="text1"/>
          <w:sz w:val="28"/>
          <w:szCs w:val="28"/>
          <w:lang w:val="sr-Cyrl-RS"/>
        </w:rPr>
      </w:pPr>
    </w:p>
    <w:p w14:paraId="571B1318" w14:textId="38728380" w:rsidR="00D73369" w:rsidRPr="00F163E7" w:rsidRDefault="00D73369" w:rsidP="005325A2">
      <w:pPr>
        <w:spacing w:after="225" w:line="270" w:lineRule="atLeast"/>
        <w:jc w:val="both"/>
        <w:textAlignment w:val="baseline"/>
        <w:rPr>
          <w:rFonts w:eastAsia="Times New Roman" w:cs="Times New Roman"/>
          <w:sz w:val="24"/>
          <w:szCs w:val="24"/>
        </w:rPr>
      </w:pPr>
      <w:proofErr w:type="spellStart"/>
      <w:r w:rsidRPr="00F163E7">
        <w:rPr>
          <w:rFonts w:eastAsia="Times New Roman" w:cs="Times New Roman"/>
          <w:sz w:val="24"/>
          <w:szCs w:val="24"/>
        </w:rPr>
        <w:t>На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</w:rPr>
        <w:t>основу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133845" w:rsidRPr="00F163E7">
        <w:rPr>
          <w:rFonts w:eastAsia="Times New Roman" w:cs="Times New Roman"/>
          <w:sz w:val="24"/>
          <w:szCs w:val="24"/>
        </w:rPr>
        <w:t>члана</w:t>
      </w:r>
      <w:proofErr w:type="spellEnd"/>
      <w:r w:rsidR="00133845" w:rsidRPr="00F163E7">
        <w:rPr>
          <w:rFonts w:eastAsia="Times New Roman" w:cs="Times New Roman"/>
          <w:sz w:val="24"/>
          <w:szCs w:val="24"/>
        </w:rPr>
        <w:t xml:space="preserve"> 5</w:t>
      </w:r>
      <w:r w:rsidRPr="00F163E7">
        <w:rPr>
          <w:rFonts w:eastAsia="Times New Roman" w:cs="Times New Roman"/>
          <w:sz w:val="24"/>
          <w:szCs w:val="24"/>
        </w:rPr>
        <w:t xml:space="preserve">. </w:t>
      </w:r>
      <w:proofErr w:type="spellStart"/>
      <w:r w:rsidR="00133845" w:rsidRPr="00F163E7">
        <w:rPr>
          <w:rFonts w:eastAsia="Times New Roman" w:cs="Times New Roman"/>
          <w:bCs/>
          <w:sz w:val="24"/>
          <w:szCs w:val="24"/>
        </w:rPr>
        <w:t>Уредбe</w:t>
      </w:r>
      <w:proofErr w:type="spellEnd"/>
      <w:r w:rsidR="00133845" w:rsidRPr="00F163E7">
        <w:rPr>
          <w:rFonts w:eastAsia="Times New Roman" w:cs="Times New Roman"/>
          <w:bCs/>
          <w:sz w:val="24"/>
          <w:szCs w:val="24"/>
        </w:rPr>
        <w:t xml:space="preserve"> о </w:t>
      </w:r>
      <w:proofErr w:type="spellStart"/>
      <w:r w:rsidR="00133845" w:rsidRPr="00F163E7">
        <w:rPr>
          <w:rFonts w:eastAsia="Times New Roman" w:cs="Times New Roman"/>
          <w:bCs/>
          <w:sz w:val="24"/>
          <w:szCs w:val="24"/>
        </w:rPr>
        <w:t>акредитацији</w:t>
      </w:r>
      <w:proofErr w:type="spellEnd"/>
      <w:r w:rsidR="00133845" w:rsidRPr="00F163E7">
        <w:rPr>
          <w:rFonts w:eastAsia="Times New Roman" w:cs="Times New Roman"/>
          <w:bCs/>
          <w:sz w:val="24"/>
          <w:szCs w:val="24"/>
        </w:rPr>
        <w:t>, </w:t>
      </w:r>
      <w:proofErr w:type="spellStart"/>
      <w:r w:rsidR="00133845" w:rsidRPr="00F163E7">
        <w:rPr>
          <w:rFonts w:eastAsia="Times New Roman" w:cs="Times New Roman"/>
          <w:bCs/>
          <w:sz w:val="24"/>
          <w:szCs w:val="24"/>
        </w:rPr>
        <w:t>начину</w:t>
      </w:r>
      <w:proofErr w:type="spellEnd"/>
      <w:r w:rsidR="00133845" w:rsidRPr="00F163E7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="00133845" w:rsidRPr="00F163E7">
        <w:rPr>
          <w:rFonts w:eastAsia="Times New Roman" w:cs="Times New Roman"/>
          <w:bCs/>
          <w:sz w:val="24"/>
          <w:szCs w:val="24"/>
        </w:rPr>
        <w:t>ангажовања</w:t>
      </w:r>
      <w:proofErr w:type="spellEnd"/>
      <w:r w:rsidR="00133845" w:rsidRPr="00F163E7">
        <w:rPr>
          <w:rFonts w:eastAsia="Times New Roman" w:cs="Times New Roman"/>
          <w:bCs/>
          <w:sz w:val="24"/>
          <w:szCs w:val="24"/>
        </w:rPr>
        <w:t xml:space="preserve"> и </w:t>
      </w:r>
      <w:proofErr w:type="spellStart"/>
      <w:r w:rsidR="00133845" w:rsidRPr="00F163E7">
        <w:rPr>
          <w:rFonts w:eastAsia="Times New Roman" w:cs="Times New Roman"/>
          <w:bCs/>
          <w:sz w:val="24"/>
          <w:szCs w:val="24"/>
        </w:rPr>
        <w:t>накнадама</w:t>
      </w:r>
      <w:proofErr w:type="spellEnd"/>
      <w:r w:rsidR="00133845" w:rsidRPr="00F163E7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="00133845" w:rsidRPr="00F163E7">
        <w:rPr>
          <w:rFonts w:eastAsia="Times New Roman" w:cs="Times New Roman"/>
          <w:bCs/>
          <w:sz w:val="24"/>
          <w:szCs w:val="24"/>
        </w:rPr>
        <w:t>реализатора</w:t>
      </w:r>
      <w:proofErr w:type="spellEnd"/>
      <w:r w:rsidR="00133845" w:rsidRPr="00F163E7">
        <w:rPr>
          <w:rFonts w:eastAsia="Times New Roman" w:cs="Times New Roman"/>
          <w:bCs/>
          <w:sz w:val="24"/>
          <w:szCs w:val="24"/>
        </w:rPr>
        <w:t xml:space="preserve"> и </w:t>
      </w:r>
      <w:proofErr w:type="spellStart"/>
      <w:r w:rsidR="00133845" w:rsidRPr="00F163E7">
        <w:rPr>
          <w:rFonts w:eastAsia="Times New Roman" w:cs="Times New Roman"/>
          <w:bCs/>
          <w:sz w:val="24"/>
          <w:szCs w:val="24"/>
        </w:rPr>
        <w:t>спроводилаца</w:t>
      </w:r>
      <w:proofErr w:type="spellEnd"/>
      <w:r w:rsidR="00133845" w:rsidRPr="00F163E7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="00133845" w:rsidRPr="00F163E7">
        <w:rPr>
          <w:rFonts w:eastAsia="Times New Roman" w:cs="Times New Roman"/>
          <w:bCs/>
          <w:sz w:val="24"/>
          <w:szCs w:val="24"/>
        </w:rPr>
        <w:t>програма</w:t>
      </w:r>
      <w:proofErr w:type="spellEnd"/>
      <w:r w:rsidR="00133845" w:rsidRPr="00F163E7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="00133845" w:rsidRPr="00F163E7">
        <w:rPr>
          <w:rFonts w:eastAsia="Times New Roman" w:cs="Times New Roman"/>
          <w:bCs/>
          <w:sz w:val="24"/>
          <w:szCs w:val="24"/>
        </w:rPr>
        <w:t>стручног</w:t>
      </w:r>
      <w:proofErr w:type="spellEnd"/>
      <w:r w:rsidR="00133845" w:rsidRPr="00F163E7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="00133845" w:rsidRPr="00F163E7">
        <w:rPr>
          <w:rFonts w:eastAsia="Times New Roman" w:cs="Times New Roman"/>
          <w:bCs/>
          <w:sz w:val="24"/>
          <w:szCs w:val="24"/>
        </w:rPr>
        <w:t>усавршавања</w:t>
      </w:r>
      <w:proofErr w:type="spellEnd"/>
      <w:r w:rsidR="00133845" w:rsidRPr="00F163E7">
        <w:rPr>
          <w:rFonts w:eastAsia="Times New Roman" w:cs="Times New Roman"/>
          <w:bCs/>
          <w:sz w:val="24"/>
          <w:szCs w:val="24"/>
        </w:rPr>
        <w:t xml:space="preserve"> у </w:t>
      </w:r>
      <w:proofErr w:type="spellStart"/>
      <w:r w:rsidR="00133845" w:rsidRPr="00F163E7">
        <w:rPr>
          <w:rFonts w:eastAsia="Times New Roman" w:cs="Times New Roman"/>
          <w:bCs/>
          <w:sz w:val="24"/>
          <w:szCs w:val="24"/>
        </w:rPr>
        <w:t>јавној</w:t>
      </w:r>
      <w:proofErr w:type="spellEnd"/>
      <w:r w:rsidR="00133845" w:rsidRPr="00F163E7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="00133845" w:rsidRPr="00F163E7">
        <w:rPr>
          <w:rFonts w:eastAsia="Times New Roman" w:cs="Times New Roman"/>
          <w:bCs/>
          <w:sz w:val="24"/>
          <w:szCs w:val="24"/>
        </w:rPr>
        <w:t>управи</w:t>
      </w:r>
      <w:proofErr w:type="spellEnd"/>
      <w:r w:rsidR="00133845" w:rsidRPr="00F163E7">
        <w:rPr>
          <w:rFonts w:eastAsia="Times New Roman" w:cs="Times New Roman"/>
          <w:sz w:val="24"/>
          <w:szCs w:val="24"/>
        </w:rPr>
        <w:t> („</w:t>
      </w:r>
      <w:proofErr w:type="spellStart"/>
      <w:r w:rsidR="00133845" w:rsidRPr="00F163E7">
        <w:rPr>
          <w:rFonts w:eastAsia="Times New Roman" w:cs="Times New Roman"/>
          <w:sz w:val="24"/>
          <w:szCs w:val="24"/>
        </w:rPr>
        <w:t>Службени</w:t>
      </w:r>
      <w:proofErr w:type="spellEnd"/>
      <w:r w:rsidR="00133845"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133845" w:rsidRPr="00F163E7">
        <w:rPr>
          <w:rFonts w:eastAsia="Times New Roman" w:cs="Times New Roman"/>
          <w:sz w:val="24"/>
          <w:szCs w:val="24"/>
        </w:rPr>
        <w:t>гласник</w:t>
      </w:r>
      <w:proofErr w:type="spellEnd"/>
      <w:r w:rsidR="005172AB" w:rsidRPr="00F163E7">
        <w:rPr>
          <w:rFonts w:eastAsia="Times New Roman" w:cs="Times New Roman"/>
          <w:sz w:val="24"/>
          <w:szCs w:val="24"/>
        </w:rPr>
        <w:t xml:space="preserve"> РС”, </w:t>
      </w:r>
      <w:proofErr w:type="spellStart"/>
      <w:r w:rsidR="005172AB" w:rsidRPr="00F163E7">
        <w:rPr>
          <w:rFonts w:eastAsia="Times New Roman" w:cs="Times New Roman"/>
          <w:sz w:val="24"/>
          <w:szCs w:val="24"/>
        </w:rPr>
        <w:t>бр</w:t>
      </w:r>
      <w:proofErr w:type="spellEnd"/>
      <w:r w:rsidR="009B2BB1" w:rsidRPr="00F163E7">
        <w:rPr>
          <w:rFonts w:eastAsia="Times New Roman" w:cs="Times New Roman"/>
          <w:sz w:val="24"/>
          <w:szCs w:val="24"/>
        </w:rPr>
        <w:t>.</w:t>
      </w:r>
      <w:r w:rsidR="005172AB" w:rsidRPr="00F163E7">
        <w:rPr>
          <w:rFonts w:eastAsia="Times New Roman" w:cs="Times New Roman"/>
          <w:sz w:val="24"/>
          <w:szCs w:val="24"/>
        </w:rPr>
        <w:t xml:space="preserve"> 90</w:t>
      </w:r>
      <w:r w:rsidR="00133845" w:rsidRPr="00F163E7">
        <w:rPr>
          <w:rFonts w:eastAsia="Times New Roman" w:cs="Times New Roman"/>
          <w:sz w:val="24"/>
          <w:szCs w:val="24"/>
        </w:rPr>
        <w:t>/18</w:t>
      </w:r>
      <w:r w:rsidR="007C65EA" w:rsidRPr="00F163E7">
        <w:rPr>
          <w:rFonts w:eastAsia="Times New Roman" w:cs="Times New Roman"/>
          <w:sz w:val="24"/>
          <w:szCs w:val="24"/>
        </w:rPr>
        <w:t xml:space="preserve">, </w:t>
      </w:r>
      <w:r w:rsidR="009B2BB1" w:rsidRPr="00F163E7">
        <w:rPr>
          <w:rFonts w:eastAsia="Times New Roman" w:cs="Times New Roman"/>
          <w:sz w:val="24"/>
          <w:szCs w:val="24"/>
          <w:lang w:val="sr-Cyrl-RS"/>
        </w:rPr>
        <w:t>71/19</w:t>
      </w:r>
      <w:r w:rsidR="007C65EA" w:rsidRPr="00F163E7">
        <w:rPr>
          <w:rFonts w:eastAsia="Times New Roman" w:cs="Times New Roman"/>
          <w:sz w:val="24"/>
          <w:szCs w:val="24"/>
          <w:lang w:val="sr-Latn-RS"/>
        </w:rPr>
        <w:t xml:space="preserve"> </w:t>
      </w:r>
      <w:r w:rsidR="007C65EA" w:rsidRPr="00F163E7">
        <w:rPr>
          <w:rFonts w:eastAsia="Times New Roman" w:cs="Times New Roman"/>
          <w:sz w:val="24"/>
          <w:szCs w:val="24"/>
          <w:lang w:val="sr-Cyrl-RS"/>
        </w:rPr>
        <w:t>и 6/26</w:t>
      </w:r>
      <w:r w:rsidR="00133845" w:rsidRPr="00F163E7">
        <w:rPr>
          <w:rFonts w:eastAsia="Times New Roman" w:cs="Times New Roman"/>
          <w:sz w:val="24"/>
          <w:szCs w:val="24"/>
        </w:rPr>
        <w:t>)</w:t>
      </w:r>
      <w:r w:rsidR="00352B76" w:rsidRPr="00F163E7">
        <w:rPr>
          <w:rFonts w:eastAsia="Times New Roman" w:cs="Times New Roman"/>
          <w:sz w:val="24"/>
          <w:szCs w:val="24"/>
        </w:rPr>
        <w:t>,</w:t>
      </w:r>
      <w:r w:rsidR="00616AC3"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352B76" w:rsidRPr="00F163E7">
        <w:rPr>
          <w:rFonts w:eastAsia="Times New Roman" w:cs="Times New Roman"/>
          <w:sz w:val="24"/>
          <w:szCs w:val="24"/>
        </w:rPr>
        <w:t>Национална</w:t>
      </w:r>
      <w:proofErr w:type="spellEnd"/>
      <w:r w:rsidR="00352B76"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352B76" w:rsidRPr="00F163E7">
        <w:rPr>
          <w:rFonts w:eastAsia="Times New Roman" w:cs="Times New Roman"/>
          <w:sz w:val="24"/>
          <w:szCs w:val="24"/>
        </w:rPr>
        <w:t>академија</w:t>
      </w:r>
      <w:proofErr w:type="spellEnd"/>
      <w:r w:rsidR="00352B76"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352B76" w:rsidRPr="00F163E7">
        <w:rPr>
          <w:rFonts w:eastAsia="Times New Roman" w:cs="Times New Roman"/>
          <w:sz w:val="24"/>
          <w:szCs w:val="24"/>
        </w:rPr>
        <w:t>за</w:t>
      </w:r>
      <w:proofErr w:type="spellEnd"/>
      <w:r w:rsidR="00352B76"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352B76" w:rsidRPr="00F163E7">
        <w:rPr>
          <w:rFonts w:eastAsia="Times New Roman" w:cs="Times New Roman"/>
          <w:sz w:val="24"/>
          <w:szCs w:val="24"/>
        </w:rPr>
        <w:t>јавну</w:t>
      </w:r>
      <w:proofErr w:type="spellEnd"/>
      <w:r w:rsidR="00352B76"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352B76" w:rsidRPr="00F163E7">
        <w:rPr>
          <w:rFonts w:eastAsia="Times New Roman" w:cs="Times New Roman"/>
          <w:sz w:val="24"/>
          <w:szCs w:val="24"/>
        </w:rPr>
        <w:t>управу</w:t>
      </w:r>
      <w:proofErr w:type="spellEnd"/>
      <w:r w:rsidR="00352B76" w:rsidRPr="00F163E7">
        <w:rPr>
          <w:rFonts w:eastAsia="Times New Roman" w:cs="Times New Roman"/>
          <w:sz w:val="24"/>
          <w:szCs w:val="24"/>
        </w:rPr>
        <w:t xml:space="preserve"> (у </w:t>
      </w:r>
      <w:proofErr w:type="spellStart"/>
      <w:r w:rsidR="00352B76" w:rsidRPr="00F163E7">
        <w:rPr>
          <w:rFonts w:eastAsia="Times New Roman" w:cs="Times New Roman"/>
          <w:sz w:val="24"/>
          <w:szCs w:val="24"/>
        </w:rPr>
        <w:t>даљем</w:t>
      </w:r>
      <w:proofErr w:type="spellEnd"/>
      <w:r w:rsidR="00352B76"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352B76" w:rsidRPr="00F163E7">
        <w:rPr>
          <w:rFonts w:eastAsia="Times New Roman" w:cs="Times New Roman"/>
          <w:sz w:val="24"/>
          <w:szCs w:val="24"/>
        </w:rPr>
        <w:t>тексту</w:t>
      </w:r>
      <w:proofErr w:type="spellEnd"/>
      <w:r w:rsidR="00352B76" w:rsidRPr="00F163E7">
        <w:rPr>
          <w:rFonts w:eastAsia="Times New Roman" w:cs="Times New Roman"/>
          <w:sz w:val="24"/>
          <w:szCs w:val="24"/>
        </w:rPr>
        <w:t xml:space="preserve">: </w:t>
      </w:r>
      <w:proofErr w:type="spellStart"/>
      <w:r w:rsidR="00352B76" w:rsidRPr="00F163E7">
        <w:rPr>
          <w:rFonts w:eastAsia="Times New Roman" w:cs="Times New Roman"/>
          <w:sz w:val="24"/>
          <w:szCs w:val="24"/>
        </w:rPr>
        <w:t>Национална</w:t>
      </w:r>
      <w:proofErr w:type="spellEnd"/>
      <w:r w:rsidR="00352B76"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352B76" w:rsidRPr="00F163E7">
        <w:rPr>
          <w:rFonts w:eastAsia="Times New Roman" w:cs="Times New Roman"/>
          <w:sz w:val="24"/>
          <w:szCs w:val="24"/>
        </w:rPr>
        <w:t>академија</w:t>
      </w:r>
      <w:proofErr w:type="spellEnd"/>
      <w:r w:rsidR="00352B76" w:rsidRPr="00F163E7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="00352B76" w:rsidRPr="00F163E7">
        <w:rPr>
          <w:rFonts w:eastAsia="Times New Roman" w:cs="Times New Roman"/>
          <w:sz w:val="24"/>
          <w:szCs w:val="24"/>
        </w:rPr>
        <w:t>објављује</w:t>
      </w:r>
      <w:proofErr w:type="spellEnd"/>
      <w:r w:rsidR="00352B76"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</w:rPr>
        <w:t>јавни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</w:rPr>
        <w:t>позив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</w:rPr>
        <w:t>за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</w:rPr>
        <w:t>акредитацију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</w:rPr>
        <w:t>реализа</w:t>
      </w:r>
      <w:r w:rsidR="00352B76" w:rsidRPr="00F163E7">
        <w:rPr>
          <w:rFonts w:eastAsia="Times New Roman" w:cs="Times New Roman"/>
          <w:sz w:val="24"/>
          <w:szCs w:val="24"/>
        </w:rPr>
        <w:t>тора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</w:rPr>
        <w:t>програма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</w:rPr>
        <w:t>стручног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</w:rPr>
        <w:t>усавршавања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r w:rsidR="00352B76" w:rsidRPr="00F163E7">
        <w:rPr>
          <w:rFonts w:eastAsia="Times New Roman" w:cs="Times New Roman"/>
          <w:sz w:val="24"/>
          <w:szCs w:val="24"/>
        </w:rPr>
        <w:t xml:space="preserve">у </w:t>
      </w:r>
      <w:proofErr w:type="spellStart"/>
      <w:r w:rsidR="00352B76" w:rsidRPr="00F163E7">
        <w:rPr>
          <w:rFonts w:eastAsia="Times New Roman" w:cs="Times New Roman"/>
          <w:sz w:val="24"/>
          <w:szCs w:val="24"/>
        </w:rPr>
        <w:t>јавној</w:t>
      </w:r>
      <w:proofErr w:type="spellEnd"/>
      <w:r w:rsidR="00352B76"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</w:rPr>
        <w:t>управ</w:t>
      </w:r>
      <w:r w:rsidR="00352B76" w:rsidRPr="00F163E7">
        <w:rPr>
          <w:rFonts w:eastAsia="Times New Roman" w:cs="Times New Roman"/>
          <w:sz w:val="24"/>
          <w:szCs w:val="24"/>
        </w:rPr>
        <w:t>и</w:t>
      </w:r>
      <w:proofErr w:type="spellEnd"/>
      <w:r w:rsidRPr="00F163E7">
        <w:rPr>
          <w:rFonts w:eastAsia="Times New Roman" w:cs="Times New Roman"/>
          <w:sz w:val="24"/>
          <w:szCs w:val="24"/>
        </w:rPr>
        <w:t>.</w:t>
      </w:r>
    </w:p>
    <w:p w14:paraId="44B873C8" w14:textId="7656D186" w:rsidR="00D73369" w:rsidRPr="00F163E7" w:rsidRDefault="00D73369" w:rsidP="00D73369">
      <w:pPr>
        <w:spacing w:before="100" w:beforeAutospacing="1" w:after="100" w:afterAutospacing="1" w:line="200" w:lineRule="atLeast"/>
        <w:jc w:val="both"/>
        <w:textAlignment w:val="baseline"/>
        <w:rPr>
          <w:rFonts w:eastAsia="Times New Roman" w:cs="Times New Roman"/>
          <w:sz w:val="24"/>
          <w:szCs w:val="24"/>
          <w:bdr w:val="none" w:sz="0" w:space="0" w:color="auto" w:frame="1"/>
        </w:rPr>
      </w:pPr>
      <w:proofErr w:type="spellStart"/>
      <w:r w:rsidRPr="00F163E7">
        <w:rPr>
          <w:rFonts w:eastAsia="Times New Roman" w:cs="Times New Roman"/>
          <w:sz w:val="24"/>
          <w:szCs w:val="24"/>
        </w:rPr>
        <w:t>Овај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</w:rPr>
        <w:t>позив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</w:rPr>
        <w:t>објављује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</w:rPr>
        <w:t>се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</w:rPr>
        <w:t>на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r w:rsidR="007770BC" w:rsidRPr="00F163E7">
        <w:rPr>
          <w:rFonts w:eastAsia="Times New Roman" w:cs="Times New Roman"/>
          <w:sz w:val="24"/>
          <w:szCs w:val="24"/>
          <w:lang w:val="sr-Cyrl-RS"/>
        </w:rPr>
        <w:t>веб</w:t>
      </w:r>
      <w:r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</w:rPr>
        <w:t>презентацији</w:t>
      </w:r>
      <w:proofErr w:type="spellEnd"/>
      <w:r w:rsidRPr="00F163E7">
        <w:rPr>
          <w:rFonts w:eastAsia="Times New Roman" w:cs="Times New Roman"/>
          <w:sz w:val="24"/>
          <w:szCs w:val="24"/>
        </w:rPr>
        <w:t> </w:t>
      </w:r>
      <w:proofErr w:type="spellStart"/>
      <w:r w:rsidR="005325A2" w:rsidRPr="00F163E7">
        <w:rPr>
          <w:rFonts w:eastAsia="Times New Roman" w:cs="Times New Roman"/>
          <w:sz w:val="24"/>
          <w:szCs w:val="24"/>
        </w:rPr>
        <w:t>Н</w:t>
      </w:r>
      <w:r w:rsidR="00352B76" w:rsidRPr="00F163E7">
        <w:rPr>
          <w:rFonts w:eastAsia="Times New Roman" w:cs="Times New Roman"/>
          <w:sz w:val="24"/>
          <w:szCs w:val="24"/>
        </w:rPr>
        <w:t>ационалне</w:t>
      </w:r>
      <w:proofErr w:type="spellEnd"/>
      <w:r w:rsidR="00352B76"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352B76" w:rsidRPr="00F163E7">
        <w:rPr>
          <w:rFonts w:eastAsia="Times New Roman" w:cs="Times New Roman"/>
          <w:sz w:val="24"/>
          <w:szCs w:val="24"/>
        </w:rPr>
        <w:t>академије</w:t>
      </w:r>
      <w:proofErr w:type="spellEnd"/>
      <w:r w:rsidR="00352B76" w:rsidRPr="00F163E7">
        <w:rPr>
          <w:rFonts w:eastAsia="Times New Roman" w:cs="Times New Roman"/>
          <w:sz w:val="24"/>
          <w:szCs w:val="24"/>
        </w:rPr>
        <w:t>,</w:t>
      </w:r>
      <w:r w:rsidR="00C175DA" w:rsidRPr="00F163E7">
        <w:rPr>
          <w:rFonts w:eastAsia="Times New Roman" w:cs="Times New Roman"/>
          <w:sz w:val="24"/>
          <w:szCs w:val="24"/>
        </w:rPr>
        <w:t xml:space="preserve"> </w:t>
      </w:r>
      <w:hyperlink r:id="rId5" w:tgtFrame="_blank" w:history="1">
        <w:proofErr w:type="spellStart"/>
        <w:r w:rsidRPr="00F163E7">
          <w:rPr>
            <w:rFonts w:eastAsia="Times New Roman" w:cs="Times New Roman"/>
            <w:sz w:val="24"/>
            <w:szCs w:val="24"/>
            <w:bdr w:val="none" w:sz="0" w:space="0" w:color="auto" w:frame="1"/>
          </w:rPr>
          <w:t>Министарства</w:t>
        </w:r>
        <w:proofErr w:type="spellEnd"/>
        <w:r w:rsidRPr="00F163E7">
          <w:rPr>
            <w:rFonts w:eastAsia="Times New Roman" w:cs="Times New Roman"/>
            <w:sz w:val="24"/>
            <w:szCs w:val="24"/>
            <w:bdr w:val="none" w:sz="0" w:space="0" w:color="auto" w:frame="1"/>
          </w:rPr>
          <w:t xml:space="preserve"> </w:t>
        </w:r>
        <w:proofErr w:type="spellStart"/>
        <w:r w:rsidRPr="00F163E7">
          <w:rPr>
            <w:rFonts w:eastAsia="Times New Roman" w:cs="Times New Roman"/>
            <w:sz w:val="24"/>
            <w:szCs w:val="24"/>
            <w:bdr w:val="none" w:sz="0" w:space="0" w:color="auto" w:frame="1"/>
          </w:rPr>
          <w:t>државне</w:t>
        </w:r>
        <w:proofErr w:type="spellEnd"/>
        <w:r w:rsidRPr="00F163E7">
          <w:rPr>
            <w:rFonts w:eastAsia="Times New Roman" w:cs="Times New Roman"/>
            <w:sz w:val="24"/>
            <w:szCs w:val="24"/>
            <w:bdr w:val="none" w:sz="0" w:space="0" w:color="auto" w:frame="1"/>
          </w:rPr>
          <w:t xml:space="preserve"> </w:t>
        </w:r>
        <w:proofErr w:type="spellStart"/>
        <w:r w:rsidRPr="00F163E7">
          <w:rPr>
            <w:rFonts w:eastAsia="Times New Roman" w:cs="Times New Roman"/>
            <w:sz w:val="24"/>
            <w:szCs w:val="24"/>
            <w:bdr w:val="none" w:sz="0" w:space="0" w:color="auto" w:frame="1"/>
          </w:rPr>
          <w:t>управе</w:t>
        </w:r>
        <w:proofErr w:type="spellEnd"/>
        <w:r w:rsidRPr="00F163E7">
          <w:rPr>
            <w:rFonts w:eastAsia="Times New Roman" w:cs="Times New Roman"/>
            <w:sz w:val="24"/>
            <w:szCs w:val="24"/>
            <w:bdr w:val="none" w:sz="0" w:space="0" w:color="auto" w:frame="1"/>
          </w:rPr>
          <w:t xml:space="preserve"> и </w:t>
        </w:r>
        <w:proofErr w:type="spellStart"/>
        <w:r w:rsidRPr="00F163E7">
          <w:rPr>
            <w:rFonts w:eastAsia="Times New Roman" w:cs="Times New Roman"/>
            <w:sz w:val="24"/>
            <w:szCs w:val="24"/>
            <w:bdr w:val="none" w:sz="0" w:space="0" w:color="auto" w:frame="1"/>
          </w:rPr>
          <w:t>локалне</w:t>
        </w:r>
        <w:proofErr w:type="spellEnd"/>
        <w:r w:rsidRPr="00F163E7">
          <w:rPr>
            <w:rFonts w:eastAsia="Times New Roman" w:cs="Times New Roman"/>
            <w:sz w:val="24"/>
            <w:szCs w:val="24"/>
            <w:bdr w:val="none" w:sz="0" w:space="0" w:color="auto" w:frame="1"/>
          </w:rPr>
          <w:t xml:space="preserve"> </w:t>
        </w:r>
        <w:proofErr w:type="spellStart"/>
        <w:r w:rsidRPr="00F163E7">
          <w:rPr>
            <w:rFonts w:eastAsia="Times New Roman" w:cs="Times New Roman"/>
            <w:sz w:val="24"/>
            <w:szCs w:val="24"/>
            <w:bdr w:val="none" w:sz="0" w:space="0" w:color="auto" w:frame="1"/>
          </w:rPr>
          <w:t>самоуправе</w:t>
        </w:r>
        <w:proofErr w:type="spellEnd"/>
      </w:hyperlink>
      <w:r w:rsidR="00F020B4" w:rsidRPr="00F163E7">
        <w:rPr>
          <w:rFonts w:eastAsia="Times New Roman" w:cs="Times New Roman"/>
          <w:sz w:val="24"/>
          <w:szCs w:val="24"/>
        </w:rPr>
        <w:t xml:space="preserve"> </w:t>
      </w:r>
      <w:r w:rsidR="005325A2" w:rsidRPr="00F163E7">
        <w:rPr>
          <w:rFonts w:eastAsia="Times New Roman" w:cs="Times New Roman"/>
          <w:sz w:val="24"/>
          <w:szCs w:val="24"/>
        </w:rPr>
        <w:t xml:space="preserve">и </w:t>
      </w:r>
      <w:proofErr w:type="spellStart"/>
      <w:r w:rsidRPr="00F163E7">
        <w:rPr>
          <w:rFonts w:eastAsia="Times New Roman" w:cs="Times New Roman"/>
          <w:sz w:val="24"/>
          <w:szCs w:val="24"/>
        </w:rPr>
        <w:t>на</w:t>
      </w:r>
      <w:proofErr w:type="spellEnd"/>
      <w:r w:rsidRPr="00F163E7">
        <w:rPr>
          <w:rFonts w:eastAsia="Times New Roman" w:cs="Times New Roman"/>
          <w:sz w:val="24"/>
          <w:szCs w:val="24"/>
        </w:rPr>
        <w:t> </w:t>
      </w:r>
      <w:proofErr w:type="spellStart"/>
      <w:r>
        <w:fldChar w:fldCharType="begin"/>
      </w:r>
      <w:r>
        <w:instrText>HYPERLINK "http://www.euprava.gov.rs/eusluge/" \t "_blank"</w:instrText>
      </w:r>
      <w:r>
        <w:fldChar w:fldCharType="separate"/>
      </w:r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Порталу</w:t>
      </w:r>
      <w:proofErr w:type="spellEnd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еУправа</w:t>
      </w:r>
      <w:proofErr w:type="spellEnd"/>
      <w:r>
        <w:fldChar w:fldCharType="end"/>
      </w:r>
      <w:r w:rsidR="005325A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.</w:t>
      </w:r>
    </w:p>
    <w:p w14:paraId="3A63D809" w14:textId="1C259C9A" w:rsidR="00CE7820" w:rsidRPr="00F163E7" w:rsidRDefault="00CE7820" w:rsidP="005D1AC1">
      <w:pPr>
        <w:spacing w:after="0" w:line="240" w:lineRule="auto"/>
        <w:jc w:val="both"/>
        <w:textAlignment w:val="baseline"/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</w:pPr>
      <w:r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t xml:space="preserve">На јавни позив за акредитацију </w:t>
      </w:r>
      <w:r w:rsidR="006A477D"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t>могу се јавити само држављани Републике Србије док се акредитација страних држављана врши по посебним условима и на начин прописан чланом 6</w:t>
      </w:r>
      <w:r w:rsidR="00EE311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. </w:t>
      </w:r>
      <w:r w:rsidR="00650B32"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t>наведене у</w:t>
      </w:r>
      <w:r w:rsidR="00224364"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t>редбе.</w:t>
      </w:r>
    </w:p>
    <w:p w14:paraId="3ECB23D2" w14:textId="77777777" w:rsidR="00CE7820" w:rsidRPr="00F163E7" w:rsidRDefault="00CE7820" w:rsidP="005D1AC1">
      <w:pPr>
        <w:spacing w:after="0" w:line="240" w:lineRule="auto"/>
        <w:jc w:val="both"/>
        <w:textAlignment w:val="baseline"/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</w:pPr>
    </w:p>
    <w:p w14:paraId="58274876" w14:textId="4106AA65" w:rsidR="00AA3254" w:rsidRPr="00EC5E59" w:rsidRDefault="00614E6A" w:rsidP="005D1AC1">
      <w:pPr>
        <w:spacing w:after="0" w:line="240" w:lineRule="auto"/>
        <w:jc w:val="both"/>
        <w:textAlignment w:val="baseline"/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  <w:lang w:val="sr-Cyrl-RS"/>
        </w:rPr>
      </w:pP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Јавни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позив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за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акредитацију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A176D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  <w:lang w:val="sr-Cyrl-RS"/>
        </w:rPr>
        <w:t xml:space="preserve">предавача и других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реализатора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расписује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се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за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следеће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области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стручног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усавршавања</w:t>
      </w:r>
      <w:proofErr w:type="spellEnd"/>
      <w:r w:rsidR="00EC5E59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  <w:lang w:val="sr-Cyrl-RS"/>
        </w:rPr>
        <w:t xml:space="preserve"> </w:t>
      </w:r>
      <w:r w:rsidR="005D1AC1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(</w:t>
      </w:r>
      <w:proofErr w:type="spellStart"/>
      <w:r w:rsidR="00AA3254" w:rsidRPr="00F163E7">
        <w:rPr>
          <w:rFonts w:eastAsia="Times New Roman" w:cs="Times New Roman"/>
          <w:i/>
          <w:color w:val="000000" w:themeColor="text1"/>
          <w:sz w:val="24"/>
          <w:szCs w:val="24"/>
          <w:bdr w:val="none" w:sz="0" w:space="0" w:color="auto" w:frame="1"/>
        </w:rPr>
        <w:t>Кандидат</w:t>
      </w:r>
      <w:proofErr w:type="spellEnd"/>
      <w:r w:rsidR="00AA3254" w:rsidRPr="00F163E7">
        <w:rPr>
          <w:rFonts w:eastAsia="Times New Roman" w:cs="Times New Roman"/>
          <w:i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AA3254" w:rsidRPr="00F163E7">
        <w:rPr>
          <w:rFonts w:eastAsia="Times New Roman" w:cs="Times New Roman"/>
          <w:i/>
          <w:color w:val="000000" w:themeColor="text1"/>
          <w:sz w:val="24"/>
          <w:szCs w:val="24"/>
          <w:bdr w:val="none" w:sz="0" w:space="0" w:color="auto" w:frame="1"/>
        </w:rPr>
        <w:t>може</w:t>
      </w:r>
      <w:proofErr w:type="spellEnd"/>
      <w:r w:rsidR="00AA3254" w:rsidRPr="00F163E7">
        <w:rPr>
          <w:rFonts w:eastAsia="Times New Roman" w:cs="Times New Roman"/>
          <w:i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AA3254" w:rsidRPr="00F163E7">
        <w:rPr>
          <w:rFonts w:eastAsia="Times New Roman" w:cs="Times New Roman"/>
          <w:i/>
          <w:color w:val="000000" w:themeColor="text1"/>
          <w:sz w:val="24"/>
          <w:szCs w:val="24"/>
          <w:bdr w:val="none" w:sz="0" w:space="0" w:color="auto" w:frame="1"/>
        </w:rPr>
        <w:t>поднети</w:t>
      </w:r>
      <w:proofErr w:type="spellEnd"/>
      <w:r w:rsidR="00AA3254" w:rsidRPr="00F163E7">
        <w:rPr>
          <w:rFonts w:eastAsia="Times New Roman" w:cs="Times New Roman"/>
          <w:i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AA3254" w:rsidRPr="00F163E7">
        <w:rPr>
          <w:rFonts w:eastAsia="Times New Roman" w:cs="Times New Roman"/>
          <w:i/>
          <w:color w:val="000000" w:themeColor="text1"/>
          <w:sz w:val="24"/>
          <w:szCs w:val="24"/>
          <w:bdr w:val="none" w:sz="0" w:space="0" w:color="auto" w:frame="1"/>
        </w:rPr>
        <w:t>пријаву</w:t>
      </w:r>
      <w:proofErr w:type="spellEnd"/>
      <w:r w:rsidR="00AA3254" w:rsidRPr="00F163E7">
        <w:rPr>
          <w:rFonts w:eastAsia="Times New Roman" w:cs="Times New Roman"/>
          <w:i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AA3254" w:rsidRPr="00F163E7">
        <w:rPr>
          <w:rFonts w:eastAsia="Times New Roman" w:cs="Times New Roman"/>
          <w:i/>
          <w:color w:val="000000" w:themeColor="text1"/>
          <w:sz w:val="24"/>
          <w:szCs w:val="24"/>
          <w:bdr w:val="none" w:sz="0" w:space="0" w:color="auto" w:frame="1"/>
        </w:rPr>
        <w:t>за</w:t>
      </w:r>
      <w:proofErr w:type="spellEnd"/>
      <w:r w:rsidR="00AA3254" w:rsidRPr="00F163E7">
        <w:rPr>
          <w:rFonts w:eastAsia="Times New Roman" w:cs="Times New Roman"/>
          <w:i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AA3254" w:rsidRPr="00F163E7">
        <w:rPr>
          <w:rFonts w:eastAsia="Times New Roman" w:cs="Times New Roman"/>
          <w:i/>
          <w:color w:val="000000" w:themeColor="text1"/>
          <w:sz w:val="24"/>
          <w:szCs w:val="24"/>
          <w:bdr w:val="none" w:sz="0" w:space="0" w:color="auto" w:frame="1"/>
        </w:rPr>
        <w:t>највише</w:t>
      </w:r>
      <w:proofErr w:type="spellEnd"/>
      <w:r w:rsidR="00AA3254" w:rsidRPr="00F163E7">
        <w:rPr>
          <w:rFonts w:eastAsia="Times New Roman" w:cs="Times New Roman"/>
          <w:i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5D1AC1" w:rsidRPr="00F163E7">
        <w:rPr>
          <w:rFonts w:eastAsia="Times New Roman" w:cs="Times New Roman"/>
          <w:i/>
          <w:color w:val="000000" w:themeColor="text1"/>
          <w:sz w:val="24"/>
          <w:szCs w:val="24"/>
          <w:bdr w:val="none" w:sz="0" w:space="0" w:color="auto" w:frame="1"/>
        </w:rPr>
        <w:t xml:space="preserve">5 </w:t>
      </w:r>
      <w:proofErr w:type="spellStart"/>
      <w:r w:rsidR="005D1AC1" w:rsidRPr="00F163E7">
        <w:rPr>
          <w:rFonts w:eastAsia="Times New Roman" w:cs="Times New Roman"/>
          <w:i/>
          <w:color w:val="000000" w:themeColor="text1"/>
          <w:sz w:val="24"/>
          <w:szCs w:val="24"/>
          <w:bdr w:val="none" w:sz="0" w:space="0" w:color="auto" w:frame="1"/>
        </w:rPr>
        <w:t>области</w:t>
      </w:r>
      <w:proofErr w:type="spellEnd"/>
      <w:r w:rsidR="005D1AC1" w:rsidRPr="00F163E7">
        <w:rPr>
          <w:rFonts w:eastAsia="Times New Roman" w:cs="Times New Roman"/>
          <w:i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5D1AC1" w:rsidRPr="00F163E7">
        <w:rPr>
          <w:rFonts w:eastAsia="Times New Roman" w:cs="Times New Roman"/>
          <w:i/>
          <w:color w:val="000000" w:themeColor="text1"/>
          <w:sz w:val="24"/>
          <w:szCs w:val="24"/>
          <w:bdr w:val="none" w:sz="0" w:space="0" w:color="auto" w:frame="1"/>
        </w:rPr>
        <w:t>стручног</w:t>
      </w:r>
      <w:proofErr w:type="spellEnd"/>
      <w:r w:rsidR="005D1AC1" w:rsidRPr="00F163E7">
        <w:rPr>
          <w:rFonts w:eastAsia="Times New Roman" w:cs="Times New Roman"/>
          <w:i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5D1AC1" w:rsidRPr="00F163E7">
        <w:rPr>
          <w:rFonts w:eastAsia="Times New Roman" w:cs="Times New Roman"/>
          <w:i/>
          <w:color w:val="000000" w:themeColor="text1"/>
          <w:sz w:val="24"/>
          <w:szCs w:val="24"/>
          <w:bdr w:val="none" w:sz="0" w:space="0" w:color="auto" w:frame="1"/>
        </w:rPr>
        <w:t>усавршавања</w:t>
      </w:r>
      <w:proofErr w:type="spellEnd"/>
      <w:r w:rsidR="005D1AC1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)</w:t>
      </w:r>
      <w:r w:rsidR="00EC5E59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  <w:lang w:val="sr-Cyrl-RS"/>
        </w:rPr>
        <w:t>:</w:t>
      </w:r>
    </w:p>
    <w:p w14:paraId="649DDB56" w14:textId="77777777" w:rsidR="005D1AC1" w:rsidRPr="00F163E7" w:rsidRDefault="005D1AC1" w:rsidP="005D1AC1">
      <w:pPr>
        <w:spacing w:after="0" w:line="240" w:lineRule="auto"/>
        <w:jc w:val="both"/>
        <w:textAlignment w:val="baseline"/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</w:pPr>
    </w:p>
    <w:p w14:paraId="6EAD31B9" w14:textId="77777777" w:rsidR="00690519" w:rsidRPr="00F163E7" w:rsidRDefault="00690519" w:rsidP="00690519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cs="Times New Roman"/>
          <w:sz w:val="24"/>
          <w:szCs w:val="24"/>
          <w:lang w:val="sr-Cyrl-RS"/>
        </w:rPr>
      </w:pPr>
      <w:r w:rsidRPr="00F163E7">
        <w:rPr>
          <w:rFonts w:cs="Times New Roman"/>
          <w:sz w:val="24"/>
          <w:szCs w:val="24"/>
          <w:lang w:val="sr-Cyrl-RS"/>
        </w:rPr>
        <w:t>Систем државне управе и уставно уређење</w:t>
      </w:r>
    </w:p>
    <w:p w14:paraId="055972EF" w14:textId="77777777" w:rsidR="00690519" w:rsidRPr="00F163E7" w:rsidRDefault="00690519" w:rsidP="00690519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cs="Times New Roman"/>
          <w:sz w:val="24"/>
          <w:szCs w:val="24"/>
          <w:lang w:val="sr-Cyrl-RS"/>
        </w:rPr>
      </w:pPr>
      <w:r w:rsidRPr="00F163E7">
        <w:rPr>
          <w:rFonts w:cs="Times New Roman"/>
          <w:sz w:val="24"/>
          <w:szCs w:val="24"/>
          <w:lang w:val="sr-Cyrl-RS"/>
        </w:rPr>
        <w:t>Општи управни поступак, управни спор и канцеларијско пословање</w:t>
      </w:r>
    </w:p>
    <w:p w14:paraId="539ADD84" w14:textId="77777777" w:rsidR="00690519" w:rsidRPr="00F163E7" w:rsidRDefault="00690519" w:rsidP="00690519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cs="Times New Roman"/>
          <w:sz w:val="24"/>
          <w:szCs w:val="24"/>
          <w:lang w:val="sr-Cyrl-RS"/>
        </w:rPr>
      </w:pPr>
      <w:r w:rsidRPr="00F163E7">
        <w:rPr>
          <w:rFonts w:cs="Times New Roman"/>
          <w:sz w:val="24"/>
          <w:szCs w:val="24"/>
          <w:lang w:val="sr-Cyrl-RS"/>
        </w:rPr>
        <w:t>Јавне политике</w:t>
      </w:r>
    </w:p>
    <w:p w14:paraId="7730EE9C" w14:textId="77777777" w:rsidR="00690519" w:rsidRPr="00F163E7" w:rsidRDefault="00690519" w:rsidP="00690519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cs="Times New Roman"/>
          <w:sz w:val="24"/>
          <w:szCs w:val="24"/>
          <w:lang w:val="sr-Cyrl-RS"/>
        </w:rPr>
      </w:pPr>
      <w:r w:rsidRPr="00F163E7">
        <w:rPr>
          <w:rFonts w:cs="Times New Roman"/>
          <w:sz w:val="24"/>
          <w:szCs w:val="24"/>
          <w:lang w:val="sr-Cyrl-RS"/>
        </w:rPr>
        <w:t>Нормативни процес</w:t>
      </w:r>
    </w:p>
    <w:p w14:paraId="2B3ED8D3" w14:textId="77777777" w:rsidR="00690519" w:rsidRPr="00F163E7" w:rsidRDefault="00690519" w:rsidP="00690519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cs="Times New Roman"/>
          <w:sz w:val="24"/>
          <w:szCs w:val="24"/>
          <w:lang w:val="sr-Cyrl-RS"/>
        </w:rPr>
      </w:pPr>
      <w:r w:rsidRPr="00F163E7">
        <w:rPr>
          <w:rFonts w:cs="Times New Roman"/>
          <w:sz w:val="24"/>
          <w:szCs w:val="24"/>
          <w:lang w:val="sr-Cyrl-RS"/>
        </w:rPr>
        <w:t>Инспекцијски надзор</w:t>
      </w:r>
    </w:p>
    <w:p w14:paraId="2510DDC3" w14:textId="77777777" w:rsidR="00690519" w:rsidRPr="00F163E7" w:rsidRDefault="00690519" w:rsidP="00690519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cs="Times New Roman"/>
          <w:sz w:val="24"/>
          <w:szCs w:val="24"/>
          <w:lang w:val="sr-Cyrl-RS"/>
        </w:rPr>
      </w:pPr>
      <w:r w:rsidRPr="00F163E7">
        <w:rPr>
          <w:rFonts w:cs="Times New Roman"/>
          <w:sz w:val="24"/>
          <w:szCs w:val="24"/>
          <w:lang w:val="sr-Cyrl-RS"/>
        </w:rPr>
        <w:t>Превенција корупције</w:t>
      </w:r>
    </w:p>
    <w:p w14:paraId="131843C8" w14:textId="77777777" w:rsidR="00690519" w:rsidRPr="00F163E7" w:rsidRDefault="00690519" w:rsidP="00690519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cs="Times New Roman"/>
          <w:sz w:val="24"/>
          <w:szCs w:val="24"/>
          <w:lang w:val="sr-Cyrl-RS"/>
        </w:rPr>
      </w:pPr>
      <w:r w:rsidRPr="00F163E7">
        <w:rPr>
          <w:rFonts w:cs="Times New Roman"/>
          <w:sz w:val="24"/>
          <w:szCs w:val="24"/>
          <w:lang w:val="sr-Cyrl-RS"/>
        </w:rPr>
        <w:t>Заштита људских права и тајности података</w:t>
      </w:r>
    </w:p>
    <w:p w14:paraId="24ECFD24" w14:textId="77777777" w:rsidR="00690519" w:rsidRPr="00F163E7" w:rsidRDefault="00690519" w:rsidP="00690519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cs="Times New Roman"/>
          <w:sz w:val="24"/>
          <w:szCs w:val="24"/>
          <w:lang w:val="sr-Cyrl-RS"/>
        </w:rPr>
      </w:pPr>
      <w:r w:rsidRPr="00F163E7">
        <w:rPr>
          <w:rFonts w:cs="Times New Roman"/>
          <w:sz w:val="24"/>
          <w:szCs w:val="24"/>
          <w:lang w:val="sr-Cyrl-RS"/>
        </w:rPr>
        <w:t xml:space="preserve">Управљање људским ресурсима </w:t>
      </w:r>
    </w:p>
    <w:p w14:paraId="32B80B5F" w14:textId="77777777" w:rsidR="00690519" w:rsidRPr="00F163E7" w:rsidRDefault="00690519" w:rsidP="00690519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cs="Times New Roman"/>
          <w:sz w:val="24"/>
          <w:szCs w:val="24"/>
          <w:lang w:val="sr-Cyrl-RS"/>
        </w:rPr>
      </w:pPr>
      <w:r w:rsidRPr="00F163E7">
        <w:rPr>
          <w:rFonts w:cs="Times New Roman"/>
          <w:sz w:val="24"/>
          <w:szCs w:val="24"/>
          <w:lang w:val="sr-Cyrl-RS"/>
        </w:rPr>
        <w:t>Финансијско-материјално пословање</w:t>
      </w:r>
    </w:p>
    <w:p w14:paraId="59990551" w14:textId="77777777" w:rsidR="00690519" w:rsidRPr="00F163E7" w:rsidRDefault="00690519" w:rsidP="00690519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cs="Times New Roman"/>
          <w:sz w:val="24"/>
          <w:szCs w:val="24"/>
          <w:lang w:val="sr-Cyrl-RS"/>
        </w:rPr>
      </w:pPr>
      <w:r w:rsidRPr="00F163E7">
        <w:rPr>
          <w:rFonts w:cs="Times New Roman"/>
          <w:sz w:val="24"/>
          <w:szCs w:val="24"/>
          <w:lang w:val="sr-Cyrl-RS"/>
        </w:rPr>
        <w:t>Интерна финансијска контрола и ревизија у јавном сектору</w:t>
      </w:r>
    </w:p>
    <w:p w14:paraId="5E6DCB0B" w14:textId="77777777" w:rsidR="00690519" w:rsidRPr="00F163E7" w:rsidRDefault="00690519" w:rsidP="00690519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cs="Times New Roman"/>
          <w:sz w:val="24"/>
          <w:szCs w:val="24"/>
          <w:lang w:val="sr-Cyrl-RS"/>
        </w:rPr>
      </w:pPr>
      <w:r w:rsidRPr="00F163E7">
        <w:rPr>
          <w:rFonts w:cs="Times New Roman"/>
          <w:sz w:val="24"/>
          <w:szCs w:val="24"/>
          <w:lang w:val="sr-Cyrl-RS"/>
        </w:rPr>
        <w:t>Јавне набавке</w:t>
      </w:r>
    </w:p>
    <w:p w14:paraId="35133DF0" w14:textId="77777777" w:rsidR="00690519" w:rsidRPr="00F163E7" w:rsidRDefault="00690519" w:rsidP="00690519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cs="Times New Roman"/>
          <w:sz w:val="24"/>
          <w:szCs w:val="24"/>
          <w:lang w:val="sr-Cyrl-RS"/>
        </w:rPr>
      </w:pPr>
      <w:r w:rsidRPr="00F163E7">
        <w:rPr>
          <w:rFonts w:cs="Times New Roman"/>
          <w:sz w:val="24"/>
          <w:szCs w:val="24"/>
          <w:lang w:val="sr-Cyrl-RS"/>
        </w:rPr>
        <w:t>Управљање програмима и пројектима и међународном развојном помоћи</w:t>
      </w:r>
    </w:p>
    <w:p w14:paraId="3E3BEAF7" w14:textId="77777777" w:rsidR="00690519" w:rsidRPr="00F163E7" w:rsidRDefault="00690519" w:rsidP="00690519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cs="Times New Roman"/>
          <w:sz w:val="24"/>
          <w:szCs w:val="24"/>
          <w:lang w:val="sr-Cyrl-RS"/>
        </w:rPr>
      </w:pPr>
      <w:r w:rsidRPr="00F163E7">
        <w:rPr>
          <w:rFonts w:cs="Times New Roman"/>
          <w:sz w:val="24"/>
          <w:szCs w:val="24"/>
          <w:lang w:val="sr-Cyrl-RS"/>
        </w:rPr>
        <w:t>Управа у служби грађана, е-управа и јавне услуге</w:t>
      </w:r>
    </w:p>
    <w:p w14:paraId="1BB1EA36" w14:textId="77777777" w:rsidR="00690519" w:rsidRPr="00F163E7" w:rsidRDefault="00690519" w:rsidP="00690519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cs="Times New Roman"/>
          <w:sz w:val="24"/>
          <w:szCs w:val="24"/>
          <w:lang w:val="sr-Cyrl-RS"/>
        </w:rPr>
      </w:pPr>
      <w:r w:rsidRPr="00F163E7">
        <w:rPr>
          <w:rFonts w:cs="Times New Roman"/>
          <w:sz w:val="24"/>
          <w:szCs w:val="24"/>
          <w:lang w:val="sr-Cyrl-RS"/>
        </w:rPr>
        <w:t>ИТ- послови</w:t>
      </w:r>
    </w:p>
    <w:p w14:paraId="1372E35A" w14:textId="77777777" w:rsidR="00690519" w:rsidRPr="00F163E7" w:rsidRDefault="00690519" w:rsidP="00690519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cs="Times New Roman"/>
          <w:sz w:val="24"/>
          <w:szCs w:val="24"/>
          <w:lang w:val="sr-Cyrl-RS"/>
        </w:rPr>
      </w:pPr>
      <w:r w:rsidRPr="00F163E7">
        <w:rPr>
          <w:rFonts w:cs="Times New Roman"/>
          <w:sz w:val="24"/>
          <w:szCs w:val="24"/>
          <w:lang w:val="sr-Cyrl-RS"/>
        </w:rPr>
        <w:t>Дигитална писменост</w:t>
      </w:r>
    </w:p>
    <w:p w14:paraId="39889CFB" w14:textId="77777777" w:rsidR="00690519" w:rsidRPr="00F163E7" w:rsidRDefault="00690519" w:rsidP="00690519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cs="Times New Roman"/>
          <w:sz w:val="24"/>
          <w:szCs w:val="24"/>
          <w:lang w:val="sr-Cyrl-RS"/>
        </w:rPr>
      </w:pPr>
      <w:r w:rsidRPr="00F163E7">
        <w:rPr>
          <w:rFonts w:cs="Times New Roman"/>
          <w:sz w:val="24"/>
          <w:szCs w:val="24"/>
          <w:lang w:val="sr-Cyrl-RS"/>
        </w:rPr>
        <w:t xml:space="preserve">Управљање подацима  </w:t>
      </w:r>
    </w:p>
    <w:p w14:paraId="48FB263F" w14:textId="77777777" w:rsidR="00690519" w:rsidRPr="00F163E7" w:rsidRDefault="00690519" w:rsidP="00690519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cs="Times New Roman"/>
          <w:sz w:val="24"/>
          <w:szCs w:val="24"/>
          <w:lang w:val="sr-Cyrl-RS"/>
        </w:rPr>
      </w:pPr>
      <w:r w:rsidRPr="00F163E7">
        <w:rPr>
          <w:rFonts w:cs="Times New Roman"/>
          <w:sz w:val="24"/>
          <w:szCs w:val="24"/>
          <w:lang w:val="sr-Cyrl-RS"/>
        </w:rPr>
        <w:t>Европске интеграције и међународна сарадња</w:t>
      </w:r>
    </w:p>
    <w:p w14:paraId="65F7094A" w14:textId="77777777" w:rsidR="00690519" w:rsidRPr="00F163E7" w:rsidRDefault="00690519" w:rsidP="00690519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cs="Times New Roman"/>
          <w:sz w:val="24"/>
          <w:szCs w:val="24"/>
          <w:lang w:val="sr-Cyrl-RS"/>
        </w:rPr>
      </w:pPr>
      <w:r w:rsidRPr="00F163E7">
        <w:rPr>
          <w:rFonts w:cs="Times New Roman"/>
          <w:sz w:val="24"/>
          <w:szCs w:val="24"/>
          <w:lang w:val="sr-Cyrl-RS"/>
        </w:rPr>
        <w:t>Вештине руковођења и лични развој</w:t>
      </w:r>
    </w:p>
    <w:p w14:paraId="512C43E2" w14:textId="77777777" w:rsidR="00690519" w:rsidRPr="00F163E7" w:rsidRDefault="00690519" w:rsidP="00690519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cs="Times New Roman"/>
          <w:sz w:val="24"/>
          <w:szCs w:val="24"/>
          <w:lang w:val="sr-Cyrl-RS"/>
        </w:rPr>
      </w:pPr>
      <w:r w:rsidRPr="00F163E7">
        <w:rPr>
          <w:rFonts w:cs="Times New Roman"/>
          <w:sz w:val="24"/>
          <w:szCs w:val="24"/>
          <w:lang w:val="sr-Cyrl-RS"/>
        </w:rPr>
        <w:t>Комуникација и односи са јавношћу</w:t>
      </w:r>
    </w:p>
    <w:p w14:paraId="2A351370" w14:textId="77777777" w:rsidR="00690519" w:rsidRPr="00F163E7" w:rsidRDefault="00690519" w:rsidP="00690519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cs="Times New Roman"/>
          <w:sz w:val="24"/>
          <w:szCs w:val="24"/>
          <w:lang w:val="sr-Cyrl-RS"/>
        </w:rPr>
      </w:pPr>
      <w:r w:rsidRPr="00F163E7">
        <w:rPr>
          <w:rFonts w:cs="Times New Roman"/>
          <w:sz w:val="24"/>
          <w:szCs w:val="24"/>
          <w:lang w:val="sr-Cyrl-RS"/>
        </w:rPr>
        <w:t>Страни језици</w:t>
      </w:r>
    </w:p>
    <w:p w14:paraId="51377D76" w14:textId="77777777" w:rsidR="00690519" w:rsidRPr="00F163E7" w:rsidRDefault="00690519" w:rsidP="00690519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cs="Times New Roman"/>
          <w:sz w:val="24"/>
          <w:szCs w:val="24"/>
          <w:lang w:val="sr-Cyrl-RS"/>
        </w:rPr>
      </w:pPr>
      <w:r w:rsidRPr="00F163E7">
        <w:rPr>
          <w:rFonts w:cs="Times New Roman"/>
          <w:sz w:val="24"/>
          <w:szCs w:val="24"/>
          <w:lang w:val="sr-Cyrl-RS"/>
        </w:rPr>
        <w:t>Српски језик и језици мањина</w:t>
      </w:r>
    </w:p>
    <w:p w14:paraId="58D50689" w14:textId="77777777" w:rsidR="00690519" w:rsidRPr="00F163E7" w:rsidRDefault="00690519" w:rsidP="00690519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cs="Times New Roman"/>
          <w:sz w:val="24"/>
          <w:szCs w:val="24"/>
          <w:lang w:val="sr-Cyrl-RS"/>
        </w:rPr>
      </w:pPr>
      <w:r w:rsidRPr="00F163E7">
        <w:rPr>
          <w:rFonts w:cs="Times New Roman"/>
          <w:sz w:val="24"/>
          <w:szCs w:val="24"/>
          <w:lang w:val="sr-Cyrl-RS"/>
        </w:rPr>
        <w:t>Обука реализатора</w:t>
      </w:r>
    </w:p>
    <w:p w14:paraId="7F689A78" w14:textId="77777777" w:rsidR="00690519" w:rsidRPr="00F163E7" w:rsidRDefault="00690519" w:rsidP="00690519">
      <w:pPr>
        <w:pStyle w:val="ListParagraph"/>
        <w:numPr>
          <w:ilvl w:val="0"/>
          <w:numId w:val="1"/>
        </w:numPr>
        <w:spacing w:after="0" w:line="256" w:lineRule="auto"/>
        <w:jc w:val="both"/>
        <w:rPr>
          <w:rFonts w:cs="Times New Roman"/>
          <w:sz w:val="24"/>
          <w:szCs w:val="24"/>
          <w:lang w:val="sr-Cyrl-RS"/>
        </w:rPr>
      </w:pPr>
      <w:r w:rsidRPr="00F163E7">
        <w:rPr>
          <w:rFonts w:cs="Times New Roman"/>
          <w:sz w:val="24"/>
          <w:szCs w:val="24"/>
          <w:lang w:val="sr-Cyrl-RS"/>
        </w:rPr>
        <w:t>Локални развој и инвестиције</w:t>
      </w:r>
      <w:r w:rsidRPr="00F163E7">
        <w:rPr>
          <w:rFonts w:cs="Times New Roman"/>
          <w:sz w:val="24"/>
          <w:szCs w:val="24"/>
          <w:lang w:val="sr-Cyrl-RS"/>
        </w:rPr>
        <w:tab/>
      </w:r>
    </w:p>
    <w:p w14:paraId="6AFAF297" w14:textId="77777777" w:rsidR="00690519" w:rsidRPr="00F163E7" w:rsidRDefault="00690519" w:rsidP="00690519">
      <w:pPr>
        <w:pStyle w:val="ListParagraph"/>
        <w:numPr>
          <w:ilvl w:val="0"/>
          <w:numId w:val="1"/>
        </w:numPr>
        <w:spacing w:after="0" w:line="256" w:lineRule="auto"/>
        <w:jc w:val="both"/>
        <w:rPr>
          <w:rFonts w:cs="Times New Roman"/>
          <w:sz w:val="24"/>
          <w:szCs w:val="24"/>
          <w:lang w:val="sr-Cyrl-RS"/>
        </w:rPr>
      </w:pPr>
      <w:r w:rsidRPr="00F163E7">
        <w:rPr>
          <w:rFonts w:cs="Times New Roman"/>
          <w:sz w:val="24"/>
          <w:szCs w:val="24"/>
          <w:lang w:val="sr-Cyrl-RS"/>
        </w:rPr>
        <w:t>Комуналне делатности</w:t>
      </w:r>
    </w:p>
    <w:p w14:paraId="38397495" w14:textId="77777777" w:rsidR="00690519" w:rsidRPr="00F163E7" w:rsidRDefault="00690519" w:rsidP="00690519">
      <w:pPr>
        <w:pStyle w:val="ListParagraph"/>
        <w:numPr>
          <w:ilvl w:val="0"/>
          <w:numId w:val="1"/>
        </w:numPr>
        <w:spacing w:after="0" w:line="256" w:lineRule="auto"/>
        <w:jc w:val="both"/>
        <w:rPr>
          <w:rFonts w:cs="Times New Roman"/>
          <w:sz w:val="24"/>
          <w:szCs w:val="24"/>
          <w:lang w:val="sr-Cyrl-RS"/>
        </w:rPr>
      </w:pPr>
      <w:r w:rsidRPr="00F163E7">
        <w:rPr>
          <w:rFonts w:cs="Times New Roman"/>
          <w:sz w:val="24"/>
          <w:szCs w:val="24"/>
          <w:lang w:val="sr-Cyrl-RS"/>
        </w:rPr>
        <w:t>Становање и стамбена подршка</w:t>
      </w:r>
    </w:p>
    <w:p w14:paraId="0F3A36FF" w14:textId="77777777" w:rsidR="00690519" w:rsidRPr="00F163E7" w:rsidRDefault="00690519" w:rsidP="00690519">
      <w:pPr>
        <w:pStyle w:val="ListParagraph"/>
        <w:numPr>
          <w:ilvl w:val="0"/>
          <w:numId w:val="1"/>
        </w:numPr>
        <w:spacing w:after="0" w:line="256" w:lineRule="auto"/>
        <w:jc w:val="both"/>
        <w:rPr>
          <w:rFonts w:cs="Times New Roman"/>
          <w:sz w:val="24"/>
          <w:szCs w:val="24"/>
          <w:lang w:val="sr-Cyrl-RS"/>
        </w:rPr>
      </w:pPr>
      <w:r w:rsidRPr="00F163E7">
        <w:rPr>
          <w:rFonts w:cs="Times New Roman"/>
          <w:sz w:val="24"/>
          <w:szCs w:val="24"/>
          <w:lang w:val="sr-Cyrl-RS"/>
        </w:rPr>
        <w:t>Друштвене делатности</w:t>
      </w:r>
    </w:p>
    <w:p w14:paraId="475C9753" w14:textId="77777777" w:rsidR="00690519" w:rsidRPr="00F163E7" w:rsidRDefault="00690519" w:rsidP="00690519">
      <w:pPr>
        <w:pStyle w:val="ListParagraph"/>
        <w:numPr>
          <w:ilvl w:val="0"/>
          <w:numId w:val="1"/>
        </w:numPr>
        <w:spacing w:after="0" w:line="256" w:lineRule="auto"/>
        <w:jc w:val="both"/>
        <w:rPr>
          <w:rFonts w:cs="Times New Roman"/>
          <w:sz w:val="24"/>
          <w:szCs w:val="24"/>
          <w:lang w:val="sr-Cyrl-RS"/>
        </w:rPr>
      </w:pPr>
      <w:r w:rsidRPr="00F163E7">
        <w:rPr>
          <w:rFonts w:cs="Times New Roman"/>
          <w:sz w:val="24"/>
          <w:szCs w:val="24"/>
          <w:lang w:val="sr-Cyrl-RS"/>
        </w:rPr>
        <w:t>Заштита животне средине</w:t>
      </w:r>
    </w:p>
    <w:p w14:paraId="462617F4" w14:textId="77777777" w:rsidR="00690519" w:rsidRPr="00F163E7" w:rsidRDefault="00690519" w:rsidP="00690519">
      <w:pPr>
        <w:pStyle w:val="ListParagraph"/>
        <w:numPr>
          <w:ilvl w:val="0"/>
          <w:numId w:val="1"/>
        </w:numPr>
        <w:spacing w:after="0" w:line="256" w:lineRule="auto"/>
        <w:jc w:val="both"/>
        <w:rPr>
          <w:rFonts w:cs="Times New Roman"/>
          <w:sz w:val="24"/>
          <w:szCs w:val="24"/>
          <w:lang w:val="sr-Cyrl-RS"/>
        </w:rPr>
      </w:pPr>
      <w:r w:rsidRPr="00F163E7">
        <w:rPr>
          <w:rFonts w:cs="Times New Roman"/>
          <w:sz w:val="24"/>
          <w:szCs w:val="24"/>
          <w:lang w:val="sr-Cyrl-RS"/>
        </w:rPr>
        <w:t>Пољопривреда и рурални развој</w:t>
      </w:r>
    </w:p>
    <w:p w14:paraId="3E71CC73" w14:textId="77777777" w:rsidR="00690519" w:rsidRPr="00F163E7" w:rsidRDefault="00690519" w:rsidP="00690519">
      <w:pPr>
        <w:pStyle w:val="ListParagraph"/>
        <w:numPr>
          <w:ilvl w:val="0"/>
          <w:numId w:val="1"/>
        </w:numPr>
        <w:spacing w:after="0" w:line="256" w:lineRule="auto"/>
        <w:jc w:val="both"/>
        <w:rPr>
          <w:rFonts w:cs="Times New Roman"/>
          <w:sz w:val="24"/>
          <w:szCs w:val="24"/>
          <w:lang w:val="sr-Cyrl-RS"/>
        </w:rPr>
      </w:pPr>
      <w:r w:rsidRPr="00F163E7">
        <w:rPr>
          <w:rFonts w:cs="Times New Roman"/>
          <w:sz w:val="24"/>
          <w:szCs w:val="24"/>
          <w:lang w:val="sr-Cyrl-RS"/>
        </w:rPr>
        <w:t>Управљање општинском имовином</w:t>
      </w:r>
    </w:p>
    <w:p w14:paraId="2EBD2554" w14:textId="77777777" w:rsidR="00690519" w:rsidRPr="00F163E7" w:rsidRDefault="00690519" w:rsidP="00690519">
      <w:pPr>
        <w:pStyle w:val="ListParagraph"/>
        <w:numPr>
          <w:ilvl w:val="0"/>
          <w:numId w:val="1"/>
        </w:numPr>
        <w:spacing w:after="0" w:line="256" w:lineRule="auto"/>
        <w:jc w:val="both"/>
        <w:rPr>
          <w:rFonts w:cs="Times New Roman"/>
          <w:sz w:val="24"/>
          <w:szCs w:val="24"/>
          <w:lang w:val="sr-Cyrl-RS"/>
        </w:rPr>
      </w:pPr>
      <w:r w:rsidRPr="00F163E7">
        <w:rPr>
          <w:rFonts w:cs="Times New Roman"/>
          <w:sz w:val="24"/>
          <w:szCs w:val="24"/>
          <w:lang w:val="sr-Cyrl-RS"/>
        </w:rPr>
        <w:t xml:space="preserve">Безбедност </w:t>
      </w:r>
    </w:p>
    <w:p w14:paraId="294DE148" w14:textId="77777777" w:rsidR="00690519" w:rsidRPr="00F163E7" w:rsidRDefault="00690519" w:rsidP="00690519">
      <w:pPr>
        <w:pStyle w:val="ListParagraph"/>
        <w:numPr>
          <w:ilvl w:val="0"/>
          <w:numId w:val="1"/>
        </w:numPr>
        <w:spacing w:after="0" w:line="256" w:lineRule="auto"/>
        <w:jc w:val="both"/>
        <w:rPr>
          <w:rFonts w:cs="Times New Roman"/>
          <w:sz w:val="24"/>
          <w:szCs w:val="24"/>
          <w:lang w:val="sr-Cyrl-RS"/>
        </w:rPr>
      </w:pPr>
      <w:r w:rsidRPr="00F163E7">
        <w:rPr>
          <w:rFonts w:cs="Times New Roman"/>
          <w:sz w:val="24"/>
          <w:szCs w:val="24"/>
          <w:lang w:val="sr-Cyrl-RS"/>
        </w:rPr>
        <w:t>Систем локалне самоуправе</w:t>
      </w:r>
    </w:p>
    <w:p w14:paraId="2BC851DC" w14:textId="77777777" w:rsidR="00690519" w:rsidRPr="00F163E7" w:rsidRDefault="00690519" w:rsidP="00690519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cs="Times New Roman"/>
          <w:sz w:val="24"/>
          <w:szCs w:val="24"/>
          <w:lang w:val="sr-Cyrl-RS"/>
        </w:rPr>
      </w:pPr>
      <w:r w:rsidRPr="00F163E7">
        <w:rPr>
          <w:rFonts w:cs="Times New Roman"/>
          <w:sz w:val="24"/>
          <w:szCs w:val="24"/>
          <w:lang w:val="sr-Cyrl-RS"/>
        </w:rPr>
        <w:t>Просторно и урбанистичко планирање</w:t>
      </w:r>
    </w:p>
    <w:p w14:paraId="3EF9426F" w14:textId="77777777" w:rsidR="00690519" w:rsidRPr="00F163E7" w:rsidRDefault="00690519" w:rsidP="0069051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  <w:lang w:val="sr-Cyrl-RS"/>
        </w:rPr>
      </w:pPr>
      <w:r w:rsidRPr="00F163E7">
        <w:rPr>
          <w:rFonts w:cs="Times New Roman"/>
          <w:iCs/>
          <w:sz w:val="24"/>
          <w:szCs w:val="24"/>
          <w:lang w:val="sr-Cyrl-RS"/>
        </w:rPr>
        <w:t>Матичне књиге</w:t>
      </w:r>
      <w:r w:rsidRPr="00F163E7">
        <w:rPr>
          <w:rFonts w:cs="Times New Roman"/>
          <w:webHidden/>
          <w:sz w:val="24"/>
          <w:szCs w:val="24"/>
          <w:lang w:val="sr-Cyrl-RS"/>
        </w:rPr>
        <w:tab/>
      </w:r>
    </w:p>
    <w:p w14:paraId="7B766A2C" w14:textId="77777777" w:rsidR="00690519" w:rsidRPr="00F163E7" w:rsidRDefault="00690519" w:rsidP="00690519">
      <w:pPr>
        <w:pStyle w:val="ListParagraph"/>
        <w:numPr>
          <w:ilvl w:val="0"/>
          <w:numId w:val="1"/>
        </w:numPr>
        <w:spacing w:after="0" w:line="256" w:lineRule="auto"/>
        <w:jc w:val="both"/>
        <w:rPr>
          <w:rFonts w:cs="Times New Roman"/>
          <w:sz w:val="24"/>
          <w:szCs w:val="24"/>
          <w:lang w:val="sr-Cyrl-RS"/>
        </w:rPr>
      </w:pPr>
      <w:r w:rsidRPr="00F163E7">
        <w:rPr>
          <w:rFonts w:cs="Times New Roman"/>
          <w:iCs/>
          <w:sz w:val="24"/>
          <w:szCs w:val="24"/>
          <w:lang w:val="sr-Cyrl-RS"/>
        </w:rPr>
        <w:t>Царински систем</w:t>
      </w:r>
    </w:p>
    <w:p w14:paraId="525C0D29" w14:textId="08D40FA0" w:rsidR="003D1A19" w:rsidRPr="00F163E7" w:rsidRDefault="00690519" w:rsidP="00690519">
      <w:pPr>
        <w:pStyle w:val="ListParagraph"/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="Times New Roman"/>
          <w:b/>
          <w:color w:val="000000" w:themeColor="text1"/>
          <w:sz w:val="24"/>
          <w:szCs w:val="24"/>
          <w:bdr w:val="none" w:sz="0" w:space="0" w:color="auto" w:frame="1"/>
        </w:rPr>
      </w:pPr>
      <w:r w:rsidRPr="00F163E7">
        <w:rPr>
          <w:rFonts w:cs="Times New Roman"/>
          <w:iCs/>
          <w:sz w:val="24"/>
          <w:szCs w:val="24"/>
          <w:lang w:val="sr-Cyrl-RS"/>
        </w:rPr>
        <w:t>Бирачки спискови</w:t>
      </w:r>
      <w:r w:rsidR="00597C4C" w:rsidRPr="00F163E7">
        <w:rPr>
          <w:rFonts w:cs="Times New Roman"/>
          <w:iCs/>
          <w:sz w:val="24"/>
          <w:szCs w:val="24"/>
          <w:lang w:val="sr-Cyrl-RS"/>
        </w:rPr>
        <w:t>.</w:t>
      </w:r>
    </w:p>
    <w:p w14:paraId="208A9347" w14:textId="6FFB228F" w:rsidR="00616AC3" w:rsidRPr="00F163E7" w:rsidRDefault="00616AC3" w:rsidP="00616AC3">
      <w:pPr>
        <w:spacing w:after="0" w:line="240" w:lineRule="auto"/>
        <w:jc w:val="both"/>
        <w:textAlignment w:val="baseline"/>
        <w:rPr>
          <w:rFonts w:eastAsia="Times New Roman" w:cs="Times New Roman"/>
          <w:b/>
          <w:color w:val="000000" w:themeColor="text1"/>
          <w:sz w:val="24"/>
          <w:szCs w:val="24"/>
          <w:bdr w:val="none" w:sz="0" w:space="0" w:color="auto" w:frame="1"/>
        </w:rPr>
      </w:pPr>
    </w:p>
    <w:p w14:paraId="15DE2CF2" w14:textId="144A3885" w:rsidR="00EC44C0" w:rsidRPr="00F163E7" w:rsidRDefault="00616AC3" w:rsidP="00A44A09">
      <w:pPr>
        <w:spacing w:after="0" w:line="240" w:lineRule="auto"/>
        <w:textAlignment w:val="baseline"/>
        <w:rPr>
          <w:rFonts w:ascii="Calibri" w:hAnsi="Calibri" w:cs="Calibri"/>
          <w:sz w:val="24"/>
          <w:szCs w:val="24"/>
          <w:lang w:val="sr-Cyrl-RS" w:eastAsia="sr-Cyrl-RS"/>
        </w:rPr>
      </w:pPr>
      <w:r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t xml:space="preserve">Објашњење области стручног усавршавања је доступно на </w:t>
      </w:r>
      <w:hyperlink r:id="rId6" w:history="1">
        <w:proofErr w:type="spellStart"/>
        <w:r w:rsidR="00A8040D" w:rsidRPr="00F163E7">
          <w:rPr>
            <w:rFonts w:eastAsia="Times New Roman" w:cs="Times New Roman"/>
            <w:color w:val="0000FF"/>
            <w:sz w:val="24"/>
            <w:szCs w:val="24"/>
            <w:u w:val="single"/>
            <w:lang w:eastAsia="sr-Latn-RS"/>
          </w:rPr>
          <w:t>линку</w:t>
        </w:r>
        <w:proofErr w:type="spellEnd"/>
      </w:hyperlink>
      <w:r w:rsidR="004A460F" w:rsidRPr="00F163E7">
        <w:rPr>
          <w:rFonts w:eastAsia="Times New Roman" w:cs="Times New Roman"/>
          <w:b/>
          <w:sz w:val="24"/>
          <w:szCs w:val="24"/>
          <w:bdr w:val="none" w:sz="0" w:space="0" w:color="auto" w:frame="1"/>
        </w:rPr>
        <w:t>.</w:t>
      </w:r>
      <w:r w:rsidR="00B33DB4" w:rsidRPr="00F163E7">
        <w:rPr>
          <w:rFonts w:ascii="Calibri" w:hAnsi="Calibri" w:cs="Calibri"/>
          <w:sz w:val="24"/>
          <w:szCs w:val="24"/>
          <w:lang w:eastAsia="sr-Cyrl-RS"/>
        </w:rPr>
        <w:t xml:space="preserve"> </w:t>
      </w:r>
    </w:p>
    <w:p w14:paraId="12466422" w14:textId="214147AF" w:rsidR="006B70F8" w:rsidRPr="00F163E7" w:rsidRDefault="006B70F8" w:rsidP="00D73369">
      <w:pPr>
        <w:spacing w:before="100" w:beforeAutospacing="1" w:after="100" w:afterAutospacing="1" w:line="200" w:lineRule="atLeast"/>
        <w:jc w:val="both"/>
        <w:textAlignment w:val="baseline"/>
        <w:rPr>
          <w:rFonts w:eastAsia="Times New Roman" w:cs="Times New Roman"/>
          <w:b/>
          <w:color w:val="000000" w:themeColor="text1"/>
          <w:sz w:val="24"/>
          <w:szCs w:val="24"/>
          <w:u w:val="single"/>
        </w:rPr>
      </w:pPr>
      <w:proofErr w:type="spellStart"/>
      <w:r w:rsidRPr="00F163E7">
        <w:rPr>
          <w:rFonts w:eastAsia="Times New Roman" w:cs="Times New Roman"/>
          <w:b/>
          <w:color w:val="000000" w:themeColor="text1"/>
          <w:sz w:val="24"/>
          <w:szCs w:val="24"/>
          <w:u w:val="single"/>
        </w:rPr>
        <w:lastRenderedPageBreak/>
        <w:t>Услови</w:t>
      </w:r>
      <w:proofErr w:type="spellEnd"/>
      <w:r w:rsidRPr="00F163E7">
        <w:rPr>
          <w:rFonts w:eastAsia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F163E7">
        <w:rPr>
          <w:rFonts w:eastAsia="Times New Roman" w:cs="Times New Roman"/>
          <w:b/>
          <w:color w:val="000000" w:themeColor="text1"/>
          <w:sz w:val="24"/>
          <w:szCs w:val="24"/>
          <w:u w:val="single"/>
        </w:rPr>
        <w:t>за</w:t>
      </w:r>
      <w:proofErr w:type="spellEnd"/>
      <w:r w:rsidRPr="00F163E7">
        <w:rPr>
          <w:rFonts w:eastAsia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F163E7">
        <w:rPr>
          <w:rFonts w:eastAsia="Times New Roman" w:cs="Times New Roman"/>
          <w:b/>
          <w:sz w:val="24"/>
          <w:szCs w:val="24"/>
          <w:u w:val="single"/>
        </w:rPr>
        <w:t>селекцију</w:t>
      </w:r>
      <w:proofErr w:type="spellEnd"/>
      <w:r w:rsidRPr="00F163E7">
        <w:rPr>
          <w:rFonts w:eastAsia="Times New Roman" w:cs="Times New Roman"/>
          <w:b/>
          <w:sz w:val="24"/>
          <w:szCs w:val="24"/>
          <w:u w:val="single"/>
        </w:rPr>
        <w:t xml:space="preserve"> </w:t>
      </w:r>
      <w:r w:rsidR="002D7564" w:rsidRPr="00F163E7">
        <w:rPr>
          <w:rFonts w:eastAsia="Times New Roman" w:cs="Times New Roman"/>
          <w:b/>
          <w:sz w:val="24"/>
          <w:szCs w:val="24"/>
          <w:u w:val="single"/>
          <w:lang w:val="sr-Cyrl-RS"/>
        </w:rPr>
        <w:t>предавача</w:t>
      </w:r>
      <w:r w:rsidR="007C79D7" w:rsidRPr="00F163E7">
        <w:rPr>
          <w:rFonts w:eastAsia="Times New Roman" w:cs="Times New Roman"/>
          <w:b/>
          <w:sz w:val="24"/>
          <w:szCs w:val="24"/>
          <w:u w:val="single"/>
          <w:lang w:val="sr-Cyrl-RS"/>
        </w:rPr>
        <w:t>, ментора и коучева</w:t>
      </w:r>
      <w:r w:rsidRPr="00F163E7">
        <w:rPr>
          <w:rFonts w:eastAsia="Times New Roman" w:cs="Times New Roman"/>
          <w:b/>
          <w:sz w:val="24"/>
          <w:szCs w:val="24"/>
          <w:u w:val="single"/>
        </w:rPr>
        <w:t>:</w:t>
      </w:r>
    </w:p>
    <w:p w14:paraId="317C1A6F" w14:textId="4F3B82E5" w:rsidR="00D844A1" w:rsidRPr="00F163E7" w:rsidRDefault="006B70F8" w:rsidP="006B70F8">
      <w:pPr>
        <w:pStyle w:val="ListParagraph"/>
        <w:numPr>
          <w:ilvl w:val="0"/>
          <w:numId w:val="13"/>
        </w:numPr>
        <w:spacing w:before="100" w:beforeAutospacing="1" w:after="100" w:afterAutospacing="1" w:line="200" w:lineRule="atLeast"/>
        <w:jc w:val="both"/>
        <w:textAlignment w:val="baseline"/>
        <w:rPr>
          <w:rFonts w:eastAsia="Times New Roman" w:cs="Times New Roman"/>
          <w:color w:val="FF0000"/>
          <w:sz w:val="24"/>
          <w:szCs w:val="24"/>
        </w:rPr>
      </w:pP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високо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образовање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на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основним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академским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студијама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обиму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од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најмање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240 ЕСПБ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бодова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мастер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академским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студијама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специјалистичким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академским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студијама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специјалистичким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струковним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студијама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односно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на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основним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студијама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трајању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од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најмање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четири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године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или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специјалистичким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студијама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на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факултету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које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су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одговарајуће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за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област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стручног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усавршавања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за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коју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се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врши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селекција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16AC3" w:rsidRPr="00F163E7">
        <w:rPr>
          <w:rFonts w:eastAsia="Times New Roman" w:cs="Times New Roman"/>
          <w:sz w:val="24"/>
          <w:szCs w:val="24"/>
        </w:rPr>
        <w:t>или</w:t>
      </w:r>
      <w:proofErr w:type="spellEnd"/>
      <w:r w:rsidR="00616AC3"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BF3689" w:rsidRPr="00F163E7">
        <w:rPr>
          <w:rFonts w:eastAsia="Times New Roman" w:cs="Times New Roman"/>
          <w:sz w:val="24"/>
          <w:szCs w:val="24"/>
        </w:rPr>
        <w:t>средње</w:t>
      </w:r>
      <w:proofErr w:type="spellEnd"/>
      <w:r w:rsidR="00BF3689"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597C4C" w:rsidRPr="00F163E7">
        <w:rPr>
          <w:rFonts w:eastAsia="Times New Roman" w:cs="Times New Roman"/>
          <w:sz w:val="24"/>
          <w:szCs w:val="24"/>
        </w:rPr>
        <w:t>средње</w:t>
      </w:r>
      <w:proofErr w:type="spellEnd"/>
      <w:r w:rsidR="00597C4C" w:rsidRPr="00F163E7">
        <w:rPr>
          <w:rFonts w:eastAsia="Times New Roman" w:cs="Times New Roman"/>
          <w:sz w:val="24"/>
          <w:szCs w:val="24"/>
        </w:rPr>
        <w:t xml:space="preserve"> </w:t>
      </w:r>
      <w:r w:rsidR="00597C4C" w:rsidRPr="00F163E7">
        <w:rPr>
          <w:rFonts w:eastAsia="Times New Roman" w:cs="Times New Roman"/>
          <w:sz w:val="24"/>
          <w:szCs w:val="24"/>
          <w:lang w:val="sr-Cyrl-RS"/>
        </w:rPr>
        <w:t xml:space="preserve">стручно </w:t>
      </w:r>
      <w:proofErr w:type="spellStart"/>
      <w:r w:rsidR="00597C4C" w:rsidRPr="00F163E7">
        <w:rPr>
          <w:rFonts w:eastAsia="Times New Roman" w:cs="Times New Roman"/>
          <w:sz w:val="24"/>
          <w:szCs w:val="24"/>
        </w:rPr>
        <w:t>образовање</w:t>
      </w:r>
      <w:proofErr w:type="spellEnd"/>
      <w:r w:rsidR="00597C4C"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597C4C" w:rsidRPr="00F163E7">
        <w:rPr>
          <w:rFonts w:eastAsia="Times New Roman" w:cs="Times New Roman"/>
          <w:sz w:val="24"/>
          <w:szCs w:val="24"/>
        </w:rPr>
        <w:t>за</w:t>
      </w:r>
      <w:proofErr w:type="spellEnd"/>
      <w:r w:rsidR="00597C4C" w:rsidRPr="00F163E7">
        <w:rPr>
          <w:rFonts w:eastAsia="Times New Roman" w:cs="Times New Roman"/>
          <w:sz w:val="24"/>
          <w:szCs w:val="24"/>
        </w:rPr>
        <w:t xml:space="preserve"> </w:t>
      </w:r>
      <w:r w:rsidR="003D7465" w:rsidRPr="00F163E7">
        <w:rPr>
          <w:rFonts w:eastAsia="Times New Roman" w:cs="Times New Roman"/>
          <w:sz w:val="24"/>
          <w:szCs w:val="24"/>
          <w:lang w:val="sr-Cyrl-RS"/>
        </w:rPr>
        <w:t xml:space="preserve">селекцију предавача и ментора за </w:t>
      </w:r>
      <w:proofErr w:type="spellStart"/>
      <w:r w:rsidR="00597C4C" w:rsidRPr="00F163E7">
        <w:rPr>
          <w:rFonts w:eastAsia="Times New Roman" w:cs="Times New Roman"/>
          <w:sz w:val="24"/>
          <w:szCs w:val="24"/>
        </w:rPr>
        <w:t>област</w:t>
      </w:r>
      <w:proofErr w:type="spellEnd"/>
      <w:r w:rsidR="00597C4C" w:rsidRPr="00F163E7">
        <w:rPr>
          <w:rFonts w:eastAsia="Times New Roman" w:cs="Times New Roman"/>
          <w:sz w:val="24"/>
          <w:szCs w:val="24"/>
          <w:lang w:val="sr-Cyrl-RS"/>
        </w:rPr>
        <w:t>и:</w:t>
      </w:r>
      <w:r w:rsidR="00597C4C"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597C4C" w:rsidRPr="00F163E7">
        <w:rPr>
          <w:rFonts w:eastAsia="Times New Roman" w:cs="Times New Roman"/>
          <w:sz w:val="24"/>
          <w:szCs w:val="24"/>
        </w:rPr>
        <w:t>Управа</w:t>
      </w:r>
      <w:proofErr w:type="spellEnd"/>
      <w:r w:rsidR="00597C4C" w:rsidRPr="00F163E7">
        <w:rPr>
          <w:rFonts w:eastAsia="Times New Roman" w:cs="Times New Roman"/>
          <w:sz w:val="24"/>
          <w:szCs w:val="24"/>
        </w:rPr>
        <w:t xml:space="preserve"> у </w:t>
      </w:r>
      <w:proofErr w:type="spellStart"/>
      <w:r w:rsidR="00597C4C" w:rsidRPr="00F163E7">
        <w:rPr>
          <w:rFonts w:eastAsia="Times New Roman" w:cs="Times New Roman"/>
          <w:sz w:val="24"/>
          <w:szCs w:val="24"/>
        </w:rPr>
        <w:t>служби</w:t>
      </w:r>
      <w:proofErr w:type="spellEnd"/>
      <w:r w:rsidR="00597C4C"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597C4C" w:rsidRPr="00F163E7">
        <w:rPr>
          <w:rFonts w:eastAsia="Times New Roman" w:cs="Times New Roman"/>
          <w:sz w:val="24"/>
          <w:szCs w:val="24"/>
        </w:rPr>
        <w:t>грађана</w:t>
      </w:r>
      <w:proofErr w:type="spellEnd"/>
      <w:r w:rsidR="00597C4C" w:rsidRPr="00F163E7">
        <w:rPr>
          <w:rFonts w:eastAsia="Times New Roman" w:cs="Times New Roman"/>
          <w:sz w:val="24"/>
          <w:szCs w:val="24"/>
        </w:rPr>
        <w:t>, е-</w:t>
      </w:r>
      <w:proofErr w:type="spellStart"/>
      <w:r w:rsidR="00597C4C" w:rsidRPr="00F163E7">
        <w:rPr>
          <w:rFonts w:eastAsia="Times New Roman" w:cs="Times New Roman"/>
          <w:sz w:val="24"/>
          <w:szCs w:val="24"/>
        </w:rPr>
        <w:t>управа</w:t>
      </w:r>
      <w:proofErr w:type="spellEnd"/>
      <w:r w:rsidR="00597C4C" w:rsidRPr="00F163E7">
        <w:rPr>
          <w:rFonts w:eastAsia="Times New Roman" w:cs="Times New Roman"/>
          <w:sz w:val="24"/>
          <w:szCs w:val="24"/>
        </w:rPr>
        <w:t xml:space="preserve"> и </w:t>
      </w:r>
      <w:proofErr w:type="spellStart"/>
      <w:r w:rsidR="00597C4C" w:rsidRPr="00F163E7">
        <w:rPr>
          <w:rFonts w:eastAsia="Times New Roman" w:cs="Times New Roman"/>
          <w:sz w:val="24"/>
          <w:szCs w:val="24"/>
        </w:rPr>
        <w:t>јавне</w:t>
      </w:r>
      <w:proofErr w:type="spellEnd"/>
      <w:r w:rsidR="00597C4C"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597C4C" w:rsidRPr="00F163E7">
        <w:rPr>
          <w:rFonts w:eastAsia="Times New Roman" w:cs="Times New Roman"/>
          <w:sz w:val="24"/>
          <w:szCs w:val="24"/>
        </w:rPr>
        <w:t>услуге</w:t>
      </w:r>
      <w:proofErr w:type="spellEnd"/>
      <w:r w:rsidR="00597C4C" w:rsidRPr="00F163E7">
        <w:rPr>
          <w:rFonts w:eastAsia="Times New Roman" w:cs="Times New Roman"/>
          <w:sz w:val="24"/>
          <w:szCs w:val="24"/>
          <w:lang w:val="sr-Cyrl-RS"/>
        </w:rPr>
        <w:t xml:space="preserve">, </w:t>
      </w:r>
      <w:r w:rsidR="00597C4C" w:rsidRPr="00F163E7">
        <w:rPr>
          <w:rFonts w:eastAsia="Times New Roman" w:cs="Times New Roman"/>
          <w:sz w:val="24"/>
          <w:szCs w:val="24"/>
        </w:rPr>
        <w:t>ИТ-</w:t>
      </w:r>
      <w:proofErr w:type="spellStart"/>
      <w:r w:rsidR="00597C4C" w:rsidRPr="00F163E7">
        <w:rPr>
          <w:rFonts w:eastAsia="Times New Roman" w:cs="Times New Roman"/>
          <w:sz w:val="24"/>
          <w:szCs w:val="24"/>
        </w:rPr>
        <w:t>послови</w:t>
      </w:r>
      <w:proofErr w:type="spellEnd"/>
      <w:r w:rsidR="007D1902" w:rsidRPr="00F163E7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="007D1902" w:rsidRPr="00F163E7">
        <w:rPr>
          <w:rFonts w:eastAsia="Times New Roman" w:cs="Times New Roman"/>
          <w:sz w:val="24"/>
          <w:szCs w:val="24"/>
        </w:rPr>
        <w:t>Дигитална</w:t>
      </w:r>
      <w:proofErr w:type="spellEnd"/>
      <w:r w:rsidR="007D1902"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7D1902" w:rsidRPr="00F163E7">
        <w:rPr>
          <w:rFonts w:eastAsia="Times New Roman" w:cs="Times New Roman"/>
          <w:sz w:val="24"/>
          <w:szCs w:val="24"/>
        </w:rPr>
        <w:t>писменост</w:t>
      </w:r>
      <w:proofErr w:type="spellEnd"/>
      <w:r w:rsidR="00E148B6" w:rsidRPr="00F163E7">
        <w:rPr>
          <w:rFonts w:eastAsia="Times New Roman" w:cs="Times New Roman"/>
          <w:sz w:val="24"/>
          <w:szCs w:val="24"/>
        </w:rPr>
        <w:t xml:space="preserve"> </w:t>
      </w:r>
      <w:r w:rsidR="00597C4C" w:rsidRPr="00F163E7">
        <w:rPr>
          <w:rFonts w:eastAsia="Times New Roman" w:cs="Times New Roman"/>
          <w:sz w:val="24"/>
          <w:szCs w:val="24"/>
          <w:lang w:val="sr-Cyrl-RS"/>
        </w:rPr>
        <w:t xml:space="preserve">и </w:t>
      </w:r>
      <w:proofErr w:type="spellStart"/>
      <w:r w:rsidR="00597C4C" w:rsidRPr="00F163E7">
        <w:rPr>
          <w:rFonts w:eastAsia="Times New Roman" w:cs="Times New Roman"/>
          <w:sz w:val="24"/>
          <w:szCs w:val="24"/>
        </w:rPr>
        <w:t>Управљање</w:t>
      </w:r>
      <w:proofErr w:type="spellEnd"/>
      <w:r w:rsidR="00597C4C"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597C4C" w:rsidRPr="00F163E7">
        <w:rPr>
          <w:rFonts w:eastAsia="Times New Roman" w:cs="Times New Roman"/>
          <w:sz w:val="24"/>
          <w:szCs w:val="24"/>
        </w:rPr>
        <w:t>подацима</w:t>
      </w:r>
      <w:proofErr w:type="spellEnd"/>
      <w:r w:rsidR="004C4546" w:rsidRPr="00F163E7">
        <w:rPr>
          <w:rFonts w:eastAsia="Times New Roman" w:cs="Times New Roman"/>
          <w:sz w:val="24"/>
          <w:szCs w:val="24"/>
          <w:lang w:val="sr-Cyrl-RS"/>
        </w:rPr>
        <w:t>;</w:t>
      </w:r>
    </w:p>
    <w:p w14:paraId="010EE301" w14:textId="77777777" w:rsidR="00D844A1" w:rsidRPr="00F163E7" w:rsidRDefault="00D844A1" w:rsidP="00D844A1">
      <w:pPr>
        <w:pStyle w:val="ListParagraph"/>
        <w:spacing w:before="100" w:beforeAutospacing="1" w:after="100" w:afterAutospacing="1" w:line="200" w:lineRule="atLeast"/>
        <w:jc w:val="both"/>
        <w:textAlignment w:val="baseline"/>
        <w:rPr>
          <w:rFonts w:eastAsia="Times New Roman" w:cs="Times New Roman"/>
          <w:color w:val="000000" w:themeColor="text1"/>
          <w:sz w:val="24"/>
          <w:szCs w:val="24"/>
        </w:rPr>
      </w:pPr>
    </w:p>
    <w:p w14:paraId="33274633" w14:textId="1850811F" w:rsidR="006B70F8" w:rsidRPr="00F163E7" w:rsidRDefault="006B70F8" w:rsidP="006B70F8">
      <w:pPr>
        <w:pStyle w:val="ListParagraph"/>
        <w:numPr>
          <w:ilvl w:val="0"/>
          <w:numId w:val="13"/>
        </w:numPr>
        <w:spacing w:before="100" w:beforeAutospacing="1" w:after="100" w:afterAutospacing="1" w:line="200" w:lineRule="atLeast"/>
        <w:jc w:val="both"/>
        <w:textAlignment w:val="baseline"/>
        <w:rPr>
          <w:rFonts w:eastAsia="Times New Roman" w:cs="Times New Roman"/>
          <w:color w:val="000000" w:themeColor="text1"/>
          <w:sz w:val="24"/>
          <w:szCs w:val="24"/>
        </w:rPr>
      </w:pP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радно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</w:rPr>
        <w:t>искуство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r w:rsidR="00DA5D32" w:rsidRPr="00F163E7">
        <w:rPr>
          <w:rFonts w:eastAsia="Times New Roman" w:cs="Times New Roman"/>
          <w:sz w:val="24"/>
          <w:szCs w:val="24"/>
          <w:lang w:val="sr-Cyrl-RS"/>
        </w:rPr>
        <w:t xml:space="preserve">за предаваче и менторе </w:t>
      </w:r>
      <w:r w:rsidRPr="00F163E7">
        <w:rPr>
          <w:rFonts w:eastAsia="Times New Roman" w:cs="Times New Roman"/>
          <w:sz w:val="24"/>
          <w:szCs w:val="24"/>
        </w:rPr>
        <w:t xml:space="preserve">у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трајању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од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најмање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пет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година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на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пословима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који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се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односе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на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14E6A" w:rsidRPr="00F163E7">
        <w:rPr>
          <w:rFonts w:eastAsia="Times New Roman" w:cs="Times New Roman"/>
          <w:color w:val="000000" w:themeColor="text1"/>
          <w:sz w:val="24"/>
          <w:szCs w:val="24"/>
        </w:rPr>
        <w:t>сваку</w:t>
      </w:r>
      <w:proofErr w:type="spellEnd"/>
      <w:r w:rsidR="00614E6A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43738" w:rsidRPr="00F163E7">
        <w:rPr>
          <w:rFonts w:eastAsia="Times New Roman" w:cs="Times New Roman"/>
          <w:color w:val="000000" w:themeColor="text1"/>
          <w:sz w:val="24"/>
          <w:szCs w:val="24"/>
        </w:rPr>
        <w:t>од</w:t>
      </w:r>
      <w:proofErr w:type="spellEnd"/>
      <w:r w:rsidR="00143738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област</w:t>
      </w:r>
      <w:r w:rsidR="00143738" w:rsidRPr="00F163E7">
        <w:rPr>
          <w:rFonts w:eastAsia="Times New Roman" w:cs="Times New Roman"/>
          <w:color w:val="000000" w:themeColor="text1"/>
          <w:sz w:val="24"/>
          <w:szCs w:val="24"/>
        </w:rPr>
        <w:t>и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стручног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усавршавања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за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коју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се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14E6A" w:rsidRPr="00F163E7">
        <w:rPr>
          <w:rFonts w:eastAsia="Times New Roman" w:cs="Times New Roman"/>
          <w:color w:val="000000" w:themeColor="text1"/>
          <w:sz w:val="24"/>
          <w:szCs w:val="24"/>
        </w:rPr>
        <w:t>пријављује</w:t>
      </w:r>
      <w:proofErr w:type="spellEnd"/>
      <w:r w:rsidR="004C4546" w:rsidRPr="00F163E7">
        <w:rPr>
          <w:rFonts w:eastAsia="Times New Roman" w:cs="Times New Roman"/>
          <w:color w:val="000000" w:themeColor="text1"/>
          <w:sz w:val="24"/>
          <w:szCs w:val="24"/>
          <w:lang w:val="sr-Cyrl-RS"/>
        </w:rPr>
        <w:t>;</w:t>
      </w:r>
    </w:p>
    <w:p w14:paraId="04BCEC26" w14:textId="77777777" w:rsidR="006B70F8" w:rsidRPr="00F163E7" w:rsidRDefault="006B70F8" w:rsidP="006B70F8">
      <w:pPr>
        <w:pStyle w:val="ListParagraph"/>
        <w:spacing w:before="100" w:beforeAutospacing="1" w:after="100" w:afterAutospacing="1" w:line="200" w:lineRule="atLeast"/>
        <w:jc w:val="both"/>
        <w:textAlignment w:val="baseline"/>
        <w:rPr>
          <w:rFonts w:eastAsia="Times New Roman" w:cs="Times New Roman"/>
          <w:color w:val="000000" w:themeColor="text1"/>
          <w:sz w:val="24"/>
          <w:szCs w:val="24"/>
        </w:rPr>
      </w:pPr>
    </w:p>
    <w:p w14:paraId="5EBC0FB5" w14:textId="4896A9BB" w:rsidR="006B70F8" w:rsidRPr="00F163E7" w:rsidRDefault="00D844A1" w:rsidP="006B70F8">
      <w:pPr>
        <w:pStyle w:val="ListParagraph"/>
        <w:numPr>
          <w:ilvl w:val="0"/>
          <w:numId w:val="13"/>
        </w:numPr>
        <w:spacing w:before="100" w:beforeAutospacing="1" w:after="100" w:afterAutospacing="1" w:line="200" w:lineRule="atLeast"/>
        <w:jc w:val="both"/>
        <w:textAlignment w:val="baseline"/>
        <w:rPr>
          <w:rFonts w:eastAsia="Times New Roman" w:cs="Times New Roman"/>
          <w:sz w:val="24"/>
          <w:szCs w:val="24"/>
        </w:rPr>
      </w:pPr>
      <w:proofErr w:type="spellStart"/>
      <w:r w:rsidRPr="00F163E7">
        <w:rPr>
          <w:rFonts w:eastAsia="Times New Roman" w:cs="Times New Roman"/>
          <w:sz w:val="24"/>
          <w:szCs w:val="24"/>
        </w:rPr>
        <w:t>предавачко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</w:rPr>
        <w:t>искуство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r w:rsidR="00DA5D32" w:rsidRPr="00F163E7">
        <w:rPr>
          <w:rFonts w:eastAsia="Times New Roman" w:cs="Times New Roman"/>
          <w:sz w:val="24"/>
          <w:szCs w:val="24"/>
          <w:lang w:val="sr-Cyrl-RS"/>
        </w:rPr>
        <w:t xml:space="preserve">за предаваче и менторе </w:t>
      </w:r>
      <w:r w:rsidRPr="00F163E7">
        <w:rPr>
          <w:rFonts w:eastAsia="Times New Roman" w:cs="Times New Roman"/>
          <w:sz w:val="24"/>
          <w:szCs w:val="24"/>
        </w:rPr>
        <w:t xml:space="preserve">у </w:t>
      </w:r>
      <w:proofErr w:type="spellStart"/>
      <w:r w:rsidRPr="00F163E7">
        <w:rPr>
          <w:rFonts w:eastAsia="Times New Roman" w:cs="Times New Roman"/>
          <w:sz w:val="24"/>
          <w:szCs w:val="24"/>
        </w:rPr>
        <w:t>реализацији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</w:rPr>
        <w:t>најмање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</w:rPr>
        <w:t>три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</w:rPr>
        <w:t>предавања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</w:rPr>
        <w:t>или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</w:rPr>
        <w:t>друга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</w:rPr>
        <w:t>облика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</w:rPr>
        <w:t>спровођења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</w:rPr>
        <w:t>стручног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</w:rPr>
        <w:t>усавршавања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, у </w:t>
      </w:r>
      <w:proofErr w:type="spellStart"/>
      <w:r w:rsidRPr="00F163E7">
        <w:rPr>
          <w:rFonts w:eastAsia="Times New Roman" w:cs="Times New Roman"/>
          <w:sz w:val="24"/>
          <w:szCs w:val="24"/>
        </w:rPr>
        <w:t>периоду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</w:rPr>
        <w:t>од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10 </w:t>
      </w:r>
      <w:proofErr w:type="spellStart"/>
      <w:r w:rsidRPr="00F163E7">
        <w:rPr>
          <w:rFonts w:eastAsia="Times New Roman" w:cs="Times New Roman"/>
          <w:sz w:val="24"/>
          <w:szCs w:val="24"/>
        </w:rPr>
        <w:t>година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</w:rPr>
        <w:t>пре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</w:rPr>
        <w:t>дана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</w:rPr>
        <w:t>подношења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</w:rPr>
        <w:t>пријаве</w:t>
      </w:r>
      <w:proofErr w:type="spellEnd"/>
      <w:r w:rsidR="0049367D" w:rsidRPr="00F163E7">
        <w:rPr>
          <w:rFonts w:eastAsia="Times New Roman" w:cs="Times New Roman"/>
          <w:sz w:val="24"/>
          <w:szCs w:val="24"/>
        </w:rPr>
        <w:t>,</w:t>
      </w:r>
      <w:r w:rsidR="00614E6A"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614E6A" w:rsidRPr="00F163E7">
        <w:rPr>
          <w:rFonts w:eastAsia="Times New Roman" w:cs="Times New Roman"/>
          <w:sz w:val="24"/>
          <w:szCs w:val="24"/>
        </w:rPr>
        <w:t>за</w:t>
      </w:r>
      <w:proofErr w:type="spellEnd"/>
      <w:r w:rsidR="00614E6A"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614E6A" w:rsidRPr="00F163E7">
        <w:rPr>
          <w:rFonts w:eastAsia="Times New Roman" w:cs="Times New Roman"/>
          <w:sz w:val="24"/>
          <w:szCs w:val="24"/>
        </w:rPr>
        <w:t>сваку</w:t>
      </w:r>
      <w:proofErr w:type="spellEnd"/>
      <w:r w:rsidR="00614E6A"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143738" w:rsidRPr="00F163E7">
        <w:rPr>
          <w:rFonts w:eastAsia="Times New Roman" w:cs="Times New Roman"/>
          <w:sz w:val="24"/>
          <w:szCs w:val="24"/>
        </w:rPr>
        <w:t>од</w:t>
      </w:r>
      <w:proofErr w:type="spellEnd"/>
      <w:r w:rsidR="00143738"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614E6A" w:rsidRPr="00F163E7">
        <w:rPr>
          <w:rFonts w:eastAsia="Times New Roman" w:cs="Times New Roman"/>
          <w:sz w:val="24"/>
          <w:szCs w:val="24"/>
        </w:rPr>
        <w:t>област</w:t>
      </w:r>
      <w:r w:rsidR="00143738" w:rsidRPr="00F163E7">
        <w:rPr>
          <w:rFonts w:eastAsia="Times New Roman" w:cs="Times New Roman"/>
          <w:sz w:val="24"/>
          <w:szCs w:val="24"/>
        </w:rPr>
        <w:t>и</w:t>
      </w:r>
      <w:proofErr w:type="spellEnd"/>
      <w:r w:rsidR="00614E6A"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614E6A" w:rsidRPr="00F163E7">
        <w:rPr>
          <w:rFonts w:eastAsia="Times New Roman" w:cs="Times New Roman"/>
          <w:sz w:val="24"/>
          <w:szCs w:val="24"/>
        </w:rPr>
        <w:t>стручног</w:t>
      </w:r>
      <w:proofErr w:type="spellEnd"/>
      <w:r w:rsidR="00614E6A"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614E6A" w:rsidRPr="00F163E7">
        <w:rPr>
          <w:rFonts w:eastAsia="Times New Roman" w:cs="Times New Roman"/>
          <w:sz w:val="24"/>
          <w:szCs w:val="24"/>
        </w:rPr>
        <w:t>усавршавања</w:t>
      </w:r>
      <w:proofErr w:type="spellEnd"/>
      <w:r w:rsidR="00614E6A"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614E6A" w:rsidRPr="00F163E7">
        <w:rPr>
          <w:rFonts w:eastAsia="Times New Roman" w:cs="Times New Roman"/>
          <w:sz w:val="24"/>
          <w:szCs w:val="24"/>
        </w:rPr>
        <w:t>за</w:t>
      </w:r>
      <w:proofErr w:type="spellEnd"/>
      <w:r w:rsidR="00614E6A"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614E6A" w:rsidRPr="00F163E7">
        <w:rPr>
          <w:rFonts w:eastAsia="Times New Roman" w:cs="Times New Roman"/>
          <w:sz w:val="24"/>
          <w:szCs w:val="24"/>
        </w:rPr>
        <w:t>коју</w:t>
      </w:r>
      <w:proofErr w:type="spellEnd"/>
      <w:r w:rsidR="00614E6A"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614E6A" w:rsidRPr="00F163E7">
        <w:rPr>
          <w:rFonts w:eastAsia="Times New Roman" w:cs="Times New Roman"/>
          <w:sz w:val="24"/>
          <w:szCs w:val="24"/>
        </w:rPr>
        <w:t>се</w:t>
      </w:r>
      <w:proofErr w:type="spellEnd"/>
      <w:r w:rsidR="00614E6A"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614E6A" w:rsidRPr="00F163E7">
        <w:rPr>
          <w:rFonts w:eastAsia="Times New Roman" w:cs="Times New Roman"/>
          <w:sz w:val="24"/>
          <w:szCs w:val="24"/>
        </w:rPr>
        <w:t>пријављује</w:t>
      </w:r>
      <w:proofErr w:type="spellEnd"/>
      <w:r w:rsidR="00EA5D5E" w:rsidRPr="00F163E7">
        <w:rPr>
          <w:rFonts w:eastAsia="Times New Roman" w:cs="Times New Roman"/>
          <w:sz w:val="24"/>
          <w:szCs w:val="24"/>
          <w:lang w:val="sr-Cyrl-RS"/>
        </w:rPr>
        <w:t xml:space="preserve">, односно коучинг </w:t>
      </w:r>
      <w:r w:rsidR="009B1F17" w:rsidRPr="00F163E7">
        <w:rPr>
          <w:rFonts w:eastAsia="Times New Roman" w:cs="Times New Roman"/>
          <w:sz w:val="24"/>
          <w:szCs w:val="24"/>
          <w:lang w:val="sr-Cyrl-RS"/>
        </w:rPr>
        <w:t xml:space="preserve">искуство </w:t>
      </w:r>
      <w:r w:rsidR="00DA5D32" w:rsidRPr="00F163E7">
        <w:rPr>
          <w:rFonts w:eastAsia="Times New Roman" w:cs="Times New Roman"/>
          <w:sz w:val="24"/>
          <w:szCs w:val="24"/>
          <w:lang w:val="sr-Cyrl-RS"/>
        </w:rPr>
        <w:t xml:space="preserve">за коучеве </w:t>
      </w:r>
      <w:r w:rsidR="009B1F17" w:rsidRPr="00F163E7">
        <w:rPr>
          <w:rFonts w:eastAsia="Times New Roman" w:cs="Times New Roman"/>
          <w:sz w:val="24"/>
          <w:szCs w:val="24"/>
          <w:lang w:val="sr-Cyrl-RS"/>
        </w:rPr>
        <w:t>у реали</w:t>
      </w:r>
      <w:r w:rsidR="00657750" w:rsidRPr="00F163E7">
        <w:rPr>
          <w:rFonts w:eastAsia="Times New Roman" w:cs="Times New Roman"/>
          <w:sz w:val="24"/>
          <w:szCs w:val="24"/>
          <w:lang w:val="sr-Cyrl-RS"/>
        </w:rPr>
        <w:t xml:space="preserve">зацији </w:t>
      </w:r>
      <w:r w:rsidR="00497C58" w:rsidRPr="00F163E7">
        <w:rPr>
          <w:rFonts w:eastAsia="Times New Roman" w:cs="Times New Roman"/>
          <w:sz w:val="24"/>
          <w:szCs w:val="24"/>
          <w:lang w:val="sr-Cyrl-RS"/>
        </w:rPr>
        <w:t>најмање три коучинга</w:t>
      </w:r>
      <w:r w:rsidR="00814920" w:rsidRPr="00F163E7">
        <w:rPr>
          <w:sz w:val="24"/>
          <w:szCs w:val="24"/>
        </w:rPr>
        <w:t xml:space="preserve"> </w:t>
      </w:r>
      <w:r w:rsidR="00814920" w:rsidRPr="00F163E7">
        <w:rPr>
          <w:rFonts w:eastAsia="Times New Roman" w:cs="Times New Roman"/>
          <w:sz w:val="24"/>
          <w:szCs w:val="24"/>
          <w:lang w:val="sr-Cyrl-RS"/>
        </w:rPr>
        <w:t>у периоду од 10 година пре дана подношења пријаве</w:t>
      </w:r>
      <w:r w:rsidR="004C4546" w:rsidRPr="00F163E7">
        <w:rPr>
          <w:rFonts w:eastAsia="Times New Roman" w:cs="Times New Roman"/>
          <w:sz w:val="24"/>
          <w:szCs w:val="24"/>
          <w:lang w:val="sr-Cyrl-RS"/>
        </w:rPr>
        <w:t>;</w:t>
      </w:r>
    </w:p>
    <w:p w14:paraId="6FB38727" w14:textId="77777777" w:rsidR="00D844A1" w:rsidRPr="00F163E7" w:rsidRDefault="00D844A1" w:rsidP="00D844A1">
      <w:pPr>
        <w:pStyle w:val="ListParagraph"/>
        <w:rPr>
          <w:rFonts w:eastAsia="Times New Roman" w:cs="Times New Roman"/>
          <w:color w:val="000000" w:themeColor="text1"/>
          <w:sz w:val="24"/>
          <w:szCs w:val="24"/>
        </w:rPr>
      </w:pPr>
    </w:p>
    <w:p w14:paraId="5554D702" w14:textId="56FA36FC" w:rsidR="00D844A1" w:rsidRPr="00F163E7" w:rsidRDefault="00614E6A" w:rsidP="00D844A1">
      <w:pPr>
        <w:pStyle w:val="ListParagraph"/>
        <w:numPr>
          <w:ilvl w:val="0"/>
          <w:numId w:val="13"/>
        </w:numPr>
        <w:spacing w:before="100" w:beforeAutospacing="1" w:after="100" w:afterAutospacing="1" w:line="200" w:lineRule="atLeast"/>
        <w:jc w:val="both"/>
        <w:textAlignment w:val="baseline"/>
        <w:rPr>
          <w:rFonts w:eastAsia="Times New Roman" w:cs="Times New Roman"/>
          <w:sz w:val="24"/>
          <w:szCs w:val="24"/>
        </w:rPr>
      </w:pPr>
      <w:proofErr w:type="spellStart"/>
      <w:r w:rsidRPr="00F163E7">
        <w:rPr>
          <w:rFonts w:eastAsia="Times New Roman" w:cs="Times New Roman"/>
          <w:sz w:val="24"/>
          <w:szCs w:val="24"/>
        </w:rPr>
        <w:t>успешно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</w:rPr>
        <w:t>завршен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D844A1" w:rsidRPr="00F163E7">
        <w:rPr>
          <w:rFonts w:eastAsia="Times New Roman" w:cs="Times New Roman"/>
          <w:sz w:val="24"/>
          <w:szCs w:val="24"/>
        </w:rPr>
        <w:t>програм</w:t>
      </w:r>
      <w:proofErr w:type="spellEnd"/>
      <w:r w:rsidR="00D844A1"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D844A1" w:rsidRPr="00F163E7">
        <w:rPr>
          <w:rFonts w:eastAsia="Times New Roman" w:cs="Times New Roman"/>
          <w:sz w:val="24"/>
          <w:szCs w:val="24"/>
        </w:rPr>
        <w:t>обуке</w:t>
      </w:r>
      <w:proofErr w:type="spellEnd"/>
      <w:r w:rsidR="00D844A1"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D844A1" w:rsidRPr="00F163E7">
        <w:rPr>
          <w:rFonts w:eastAsia="Times New Roman" w:cs="Times New Roman"/>
          <w:sz w:val="24"/>
          <w:szCs w:val="24"/>
        </w:rPr>
        <w:t>предавача</w:t>
      </w:r>
      <w:proofErr w:type="spellEnd"/>
      <w:r w:rsidR="002A62DE" w:rsidRPr="00F163E7">
        <w:rPr>
          <w:rFonts w:eastAsia="Times New Roman" w:cs="Times New Roman"/>
          <w:sz w:val="24"/>
          <w:szCs w:val="24"/>
          <w:lang w:val="sr-Cyrl-RS"/>
        </w:rPr>
        <w:t xml:space="preserve">, односно програм </w:t>
      </w:r>
      <w:r w:rsidR="009B58A1" w:rsidRPr="00F163E7">
        <w:rPr>
          <w:rFonts w:eastAsia="Times New Roman" w:cs="Times New Roman"/>
          <w:sz w:val="24"/>
          <w:szCs w:val="24"/>
          <w:lang w:val="sr-Cyrl-RS"/>
        </w:rPr>
        <w:t xml:space="preserve">обуке ментора </w:t>
      </w:r>
      <w:r w:rsidR="00EB67E7" w:rsidRPr="00F163E7">
        <w:rPr>
          <w:rFonts w:eastAsia="Times New Roman" w:cs="Times New Roman"/>
          <w:sz w:val="24"/>
          <w:szCs w:val="24"/>
          <w:lang w:val="sr-Cyrl-RS"/>
        </w:rPr>
        <w:t>односно</w:t>
      </w:r>
      <w:r w:rsidR="009B58A1" w:rsidRPr="00F163E7">
        <w:rPr>
          <w:rFonts w:eastAsia="Times New Roman" w:cs="Times New Roman"/>
          <w:sz w:val="24"/>
          <w:szCs w:val="24"/>
          <w:lang w:val="sr-Cyrl-RS"/>
        </w:rPr>
        <w:t xml:space="preserve"> програм обуке коуча</w:t>
      </w:r>
      <w:r w:rsidR="004C4546" w:rsidRPr="00F163E7">
        <w:rPr>
          <w:rFonts w:eastAsia="Times New Roman" w:cs="Times New Roman"/>
          <w:sz w:val="24"/>
          <w:szCs w:val="24"/>
          <w:lang w:val="sr-Cyrl-RS"/>
        </w:rPr>
        <w:t>;</w:t>
      </w:r>
    </w:p>
    <w:p w14:paraId="32C93AAC" w14:textId="77777777" w:rsidR="00D844A1" w:rsidRPr="00F163E7" w:rsidRDefault="00D844A1" w:rsidP="00D844A1">
      <w:pPr>
        <w:pStyle w:val="ListParagraph"/>
        <w:rPr>
          <w:rFonts w:eastAsia="Times New Roman" w:cs="Times New Roman"/>
          <w:color w:val="000000" w:themeColor="text1"/>
          <w:sz w:val="24"/>
          <w:szCs w:val="24"/>
        </w:rPr>
      </w:pPr>
    </w:p>
    <w:p w14:paraId="6CDCB53E" w14:textId="683C5EC5" w:rsidR="00D844A1" w:rsidRPr="00F163E7" w:rsidRDefault="00D844A1" w:rsidP="00D844A1">
      <w:pPr>
        <w:pStyle w:val="ListParagraph"/>
        <w:numPr>
          <w:ilvl w:val="0"/>
          <w:numId w:val="13"/>
        </w:numPr>
        <w:spacing w:before="100" w:beforeAutospacing="1" w:after="100" w:afterAutospacing="1" w:line="200" w:lineRule="atLeast"/>
        <w:jc w:val="both"/>
        <w:textAlignment w:val="baseline"/>
        <w:rPr>
          <w:rFonts w:eastAsia="Times New Roman" w:cs="Times New Roman"/>
          <w:sz w:val="24"/>
          <w:szCs w:val="24"/>
        </w:rPr>
      </w:pPr>
      <w:proofErr w:type="spellStart"/>
      <w:r w:rsidRPr="00F163E7">
        <w:rPr>
          <w:rFonts w:eastAsia="Times New Roman" w:cs="Times New Roman"/>
          <w:sz w:val="24"/>
          <w:szCs w:val="24"/>
        </w:rPr>
        <w:t>поседовање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</w:rPr>
        <w:t>тренерских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</w:rPr>
        <w:t>вештина</w:t>
      </w:r>
      <w:proofErr w:type="spellEnd"/>
      <w:r w:rsidR="009B58A1" w:rsidRPr="00F163E7">
        <w:rPr>
          <w:rFonts w:eastAsia="Times New Roman" w:cs="Times New Roman"/>
          <w:sz w:val="24"/>
          <w:szCs w:val="24"/>
          <w:lang w:val="sr-Cyrl-RS"/>
        </w:rPr>
        <w:t xml:space="preserve">, односно менторских </w:t>
      </w:r>
      <w:r w:rsidR="00EB67E7" w:rsidRPr="00F163E7">
        <w:rPr>
          <w:rFonts w:eastAsia="Times New Roman" w:cs="Times New Roman"/>
          <w:sz w:val="24"/>
          <w:szCs w:val="24"/>
          <w:lang w:val="sr-Cyrl-RS"/>
        </w:rPr>
        <w:t>вештина односно коучинг вештина</w:t>
      </w:r>
      <w:r w:rsidR="008A5774" w:rsidRPr="00F163E7">
        <w:rPr>
          <w:rFonts w:eastAsia="Times New Roman" w:cs="Times New Roman"/>
          <w:sz w:val="24"/>
          <w:szCs w:val="24"/>
          <w:lang w:val="sr-Cyrl-RS"/>
        </w:rPr>
        <w:t xml:space="preserve"> које се утврђује на основу достављених модела планова обука,</w:t>
      </w:r>
      <w:r w:rsidR="00666361" w:rsidRPr="00F163E7">
        <w:rPr>
          <w:rFonts w:eastAsia="Times New Roman" w:cs="Times New Roman"/>
          <w:sz w:val="24"/>
          <w:szCs w:val="24"/>
          <w:lang w:val="sr-Cyrl-RS"/>
        </w:rPr>
        <w:t xml:space="preserve"> односно</w:t>
      </w:r>
      <w:r w:rsidR="008A5774" w:rsidRPr="00F163E7">
        <w:rPr>
          <w:rFonts w:eastAsia="Times New Roman" w:cs="Times New Roman"/>
          <w:sz w:val="24"/>
          <w:szCs w:val="24"/>
          <w:lang w:val="sr-Cyrl-RS"/>
        </w:rPr>
        <w:t xml:space="preserve"> модела </w:t>
      </w:r>
      <w:r w:rsidR="009F4A45" w:rsidRPr="00F163E7">
        <w:rPr>
          <w:rFonts w:eastAsia="Times New Roman" w:cs="Times New Roman"/>
          <w:sz w:val="24"/>
          <w:szCs w:val="24"/>
          <w:lang w:val="sr-Cyrl-RS"/>
        </w:rPr>
        <w:t xml:space="preserve">планова менторства </w:t>
      </w:r>
      <w:r w:rsidR="00666361" w:rsidRPr="00F163E7">
        <w:rPr>
          <w:rFonts w:eastAsia="Times New Roman" w:cs="Times New Roman"/>
          <w:sz w:val="24"/>
          <w:szCs w:val="24"/>
          <w:lang w:val="sr-Cyrl-RS"/>
        </w:rPr>
        <w:t>односно</w:t>
      </w:r>
      <w:r w:rsidR="009F4A45" w:rsidRPr="00F163E7">
        <w:rPr>
          <w:rFonts w:eastAsia="Times New Roman" w:cs="Times New Roman"/>
          <w:sz w:val="24"/>
          <w:szCs w:val="24"/>
          <w:lang w:val="sr-Cyrl-RS"/>
        </w:rPr>
        <w:t xml:space="preserve"> модела планова коучинга</w:t>
      </w:r>
      <w:r w:rsidR="00666361" w:rsidRPr="00F163E7">
        <w:rPr>
          <w:rFonts w:eastAsia="Times New Roman" w:cs="Times New Roman"/>
          <w:sz w:val="24"/>
          <w:szCs w:val="24"/>
          <w:lang w:val="sr-Cyrl-RS"/>
        </w:rPr>
        <w:t>;</w:t>
      </w:r>
    </w:p>
    <w:p w14:paraId="6A2206C7" w14:textId="77777777" w:rsidR="00D844A1" w:rsidRPr="00F163E7" w:rsidRDefault="00D844A1" w:rsidP="00D844A1">
      <w:pPr>
        <w:pStyle w:val="ListParagraph"/>
        <w:rPr>
          <w:rFonts w:eastAsia="Times New Roman" w:cs="Times New Roman"/>
          <w:color w:val="000000" w:themeColor="text1"/>
          <w:sz w:val="24"/>
          <w:szCs w:val="24"/>
        </w:rPr>
      </w:pPr>
    </w:p>
    <w:p w14:paraId="366AF8DA" w14:textId="1A15A5A7" w:rsidR="00D844A1" w:rsidRPr="00F163E7" w:rsidRDefault="00D844A1" w:rsidP="00D844A1">
      <w:pPr>
        <w:pStyle w:val="ListParagraph"/>
        <w:numPr>
          <w:ilvl w:val="0"/>
          <w:numId w:val="13"/>
        </w:numPr>
        <w:spacing w:before="100" w:beforeAutospacing="1" w:after="100" w:afterAutospacing="1" w:line="200" w:lineRule="atLeast"/>
        <w:jc w:val="both"/>
        <w:textAlignment w:val="baseline"/>
        <w:rPr>
          <w:rFonts w:eastAsia="Times New Roman" w:cs="Times New Roman"/>
          <w:color w:val="000000" w:themeColor="text1"/>
          <w:sz w:val="24"/>
          <w:szCs w:val="24"/>
        </w:rPr>
      </w:pP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објављени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радови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области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стручног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усавршавања</w:t>
      </w:r>
      <w:proofErr w:type="spellEnd"/>
      <w:r w:rsidR="00AF3754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C6070E" w:rsidRPr="00F163E7">
        <w:rPr>
          <w:rFonts w:eastAsia="Times New Roman" w:cs="Times New Roman"/>
          <w:color w:val="000000" w:themeColor="text1"/>
          <w:sz w:val="24"/>
          <w:szCs w:val="24"/>
        </w:rPr>
        <w:t>уколико</w:t>
      </w:r>
      <w:proofErr w:type="spellEnd"/>
      <w:r w:rsidR="00C6070E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6070E" w:rsidRPr="00F163E7">
        <w:rPr>
          <w:rFonts w:eastAsia="Times New Roman" w:cs="Times New Roman"/>
          <w:color w:val="000000" w:themeColor="text1"/>
          <w:sz w:val="24"/>
          <w:szCs w:val="24"/>
        </w:rPr>
        <w:t>их</w:t>
      </w:r>
      <w:proofErr w:type="spellEnd"/>
      <w:r w:rsidR="00C6070E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6070E" w:rsidRPr="00F163E7">
        <w:rPr>
          <w:rFonts w:eastAsia="Times New Roman" w:cs="Times New Roman"/>
          <w:color w:val="000000" w:themeColor="text1"/>
          <w:sz w:val="24"/>
          <w:szCs w:val="24"/>
        </w:rPr>
        <w:t>поседује</w:t>
      </w:r>
      <w:proofErr w:type="spellEnd"/>
      <w:r w:rsidR="00A71040" w:rsidRPr="00F163E7">
        <w:rPr>
          <w:rFonts w:eastAsia="Times New Roman" w:cs="Times New Roman"/>
          <w:color w:val="000000" w:themeColor="text1"/>
          <w:sz w:val="24"/>
          <w:szCs w:val="24"/>
          <w:lang w:val="sr-Cyrl-RS"/>
        </w:rPr>
        <w:t>.</w:t>
      </w:r>
    </w:p>
    <w:p w14:paraId="1ACBBD17" w14:textId="660E56C9" w:rsidR="00E23595" w:rsidRPr="00F163E7" w:rsidRDefault="00E23595" w:rsidP="00E23595">
      <w:pPr>
        <w:spacing w:before="100" w:beforeAutospacing="1" w:after="100" w:afterAutospacing="1" w:line="200" w:lineRule="atLeast"/>
        <w:jc w:val="both"/>
        <w:textAlignment w:val="baseline"/>
        <w:rPr>
          <w:rFonts w:eastAsia="Times New Roman" w:cs="Times New Roman"/>
          <w:color w:val="000000" w:themeColor="text1"/>
          <w:sz w:val="24"/>
          <w:szCs w:val="24"/>
          <w:lang w:val="sr-Cyrl-RS"/>
        </w:rPr>
      </w:pPr>
      <w:r w:rsidRPr="00F163E7">
        <w:rPr>
          <w:rFonts w:eastAsia="Times New Roman" w:cs="Times New Roman"/>
          <w:color w:val="000000" w:themeColor="text1"/>
          <w:sz w:val="24"/>
          <w:szCs w:val="24"/>
          <w:lang w:val="sr-Cyrl-RS"/>
        </w:rPr>
        <w:t xml:space="preserve">Кандидати </w:t>
      </w:r>
      <w:r w:rsidR="00AA024A" w:rsidRPr="00F163E7">
        <w:rPr>
          <w:rFonts w:eastAsia="Times New Roman" w:cs="Times New Roman"/>
          <w:color w:val="000000" w:themeColor="text1"/>
          <w:sz w:val="24"/>
          <w:szCs w:val="24"/>
          <w:lang w:val="sr-Cyrl-RS"/>
        </w:rPr>
        <w:t xml:space="preserve">морају имати испуњене услове </w:t>
      </w:r>
      <w:r w:rsidR="006F31F9" w:rsidRPr="00F163E7">
        <w:rPr>
          <w:rFonts w:eastAsia="Times New Roman" w:cs="Times New Roman"/>
          <w:color w:val="000000" w:themeColor="text1"/>
          <w:sz w:val="24"/>
          <w:szCs w:val="24"/>
          <w:lang w:val="sr-Cyrl-RS"/>
        </w:rPr>
        <w:t>у тренутку подношења пријаве за акредитацију реализатора.</w:t>
      </w:r>
    </w:p>
    <w:p w14:paraId="40D9A700" w14:textId="77777777" w:rsidR="00D844A1" w:rsidRPr="00F163E7" w:rsidRDefault="00D844A1" w:rsidP="00D844A1">
      <w:pPr>
        <w:spacing w:after="150" w:line="240" w:lineRule="auto"/>
        <w:ind w:left="-450" w:firstLine="450"/>
        <w:jc w:val="both"/>
        <w:textAlignment w:val="baseline"/>
        <w:outlineLvl w:val="3"/>
        <w:rPr>
          <w:rFonts w:eastAsia="Times New Roman" w:cs="Times New Roman"/>
          <w:b/>
          <w:color w:val="000000" w:themeColor="text1"/>
          <w:sz w:val="24"/>
          <w:szCs w:val="24"/>
          <w:u w:val="single"/>
        </w:rPr>
      </w:pPr>
      <w:proofErr w:type="spellStart"/>
      <w:r w:rsidRPr="00F163E7">
        <w:rPr>
          <w:rFonts w:eastAsia="Times New Roman" w:cs="Times New Roman"/>
          <w:b/>
          <w:color w:val="000000" w:themeColor="text1"/>
          <w:sz w:val="24"/>
          <w:szCs w:val="24"/>
          <w:u w:val="single"/>
        </w:rPr>
        <w:t>Докази</w:t>
      </w:r>
      <w:proofErr w:type="spellEnd"/>
      <w:r w:rsidRPr="00F163E7">
        <w:rPr>
          <w:rFonts w:eastAsia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F163E7">
        <w:rPr>
          <w:rFonts w:eastAsia="Times New Roman" w:cs="Times New Roman"/>
          <w:b/>
          <w:color w:val="000000" w:themeColor="text1"/>
          <w:sz w:val="24"/>
          <w:szCs w:val="24"/>
          <w:u w:val="single"/>
        </w:rPr>
        <w:t>који</w:t>
      </w:r>
      <w:proofErr w:type="spellEnd"/>
      <w:r w:rsidRPr="00F163E7">
        <w:rPr>
          <w:rFonts w:eastAsia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F163E7">
        <w:rPr>
          <w:rFonts w:eastAsia="Times New Roman" w:cs="Times New Roman"/>
          <w:b/>
          <w:color w:val="000000" w:themeColor="text1"/>
          <w:sz w:val="24"/>
          <w:szCs w:val="24"/>
          <w:u w:val="single"/>
        </w:rPr>
        <w:t>се</w:t>
      </w:r>
      <w:proofErr w:type="spellEnd"/>
      <w:r w:rsidRPr="00F163E7">
        <w:rPr>
          <w:rFonts w:eastAsia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F163E7">
        <w:rPr>
          <w:rFonts w:eastAsia="Times New Roman" w:cs="Times New Roman"/>
          <w:b/>
          <w:color w:val="000000" w:themeColor="text1"/>
          <w:sz w:val="24"/>
          <w:szCs w:val="24"/>
          <w:u w:val="single"/>
        </w:rPr>
        <w:t>прилажу</w:t>
      </w:r>
      <w:proofErr w:type="spellEnd"/>
      <w:r w:rsidRPr="00F163E7">
        <w:rPr>
          <w:rFonts w:eastAsia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F163E7">
        <w:rPr>
          <w:rFonts w:eastAsia="Times New Roman" w:cs="Times New Roman"/>
          <w:b/>
          <w:color w:val="000000" w:themeColor="text1"/>
          <w:sz w:val="24"/>
          <w:szCs w:val="24"/>
          <w:u w:val="single"/>
        </w:rPr>
        <w:t>уз</w:t>
      </w:r>
      <w:proofErr w:type="spellEnd"/>
      <w:r w:rsidRPr="00F163E7">
        <w:rPr>
          <w:rFonts w:eastAsia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F163E7">
        <w:rPr>
          <w:rFonts w:eastAsia="Times New Roman" w:cs="Times New Roman"/>
          <w:b/>
          <w:color w:val="000000" w:themeColor="text1"/>
          <w:sz w:val="24"/>
          <w:szCs w:val="24"/>
          <w:u w:val="single"/>
        </w:rPr>
        <w:t>пријаву</w:t>
      </w:r>
      <w:proofErr w:type="spellEnd"/>
    </w:p>
    <w:p w14:paraId="78E882BD" w14:textId="094453B0" w:rsidR="00D844A1" w:rsidRPr="00F163E7" w:rsidRDefault="0081764F" w:rsidP="00D844A1">
      <w:pPr>
        <w:spacing w:after="0" w:line="270" w:lineRule="atLeast"/>
        <w:jc w:val="both"/>
        <w:textAlignment w:val="baseline"/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1)</w:t>
      </w:r>
      <w:r w:rsidR="00D844A1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 </w:t>
      </w:r>
      <w:proofErr w:type="spellStart"/>
      <w:r w:rsidR="00614E6A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Диплома</w:t>
      </w:r>
      <w:proofErr w:type="spellEnd"/>
      <w:r w:rsidR="00075B04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51E6A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или</w:t>
      </w:r>
      <w:proofErr w:type="spellEnd"/>
      <w:r w:rsidR="00451E6A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614E6A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друга</w:t>
      </w:r>
      <w:proofErr w:type="spellEnd"/>
      <w:r w:rsidR="00614E6A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614E6A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одговарајућа</w:t>
      </w:r>
      <w:proofErr w:type="spellEnd"/>
      <w:r w:rsidR="00614E6A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614E6A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исправа</w:t>
      </w:r>
      <w:proofErr w:type="spellEnd"/>
      <w:r w:rsidR="00C47D0D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;</w:t>
      </w:r>
    </w:p>
    <w:p w14:paraId="0AEC8167" w14:textId="77777777" w:rsidR="00C175DA" w:rsidRPr="00F163E7" w:rsidRDefault="00C175DA" w:rsidP="00D844A1">
      <w:pPr>
        <w:spacing w:after="0" w:line="270" w:lineRule="atLeast"/>
        <w:jc w:val="both"/>
        <w:textAlignment w:val="baseline"/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</w:pPr>
    </w:p>
    <w:p w14:paraId="2E2CFFE5" w14:textId="55824E29" w:rsidR="00815DC2" w:rsidRPr="00F163E7" w:rsidRDefault="0081764F" w:rsidP="00D844A1">
      <w:pPr>
        <w:spacing w:after="0" w:line="270" w:lineRule="atLeast"/>
        <w:jc w:val="both"/>
        <w:textAlignment w:val="baseline"/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2)</w:t>
      </w:r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Уверење</w:t>
      </w:r>
      <w:proofErr w:type="spellEnd"/>
      <w:r w:rsidR="00096B66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или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друга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исправа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(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сертификат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,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потврда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и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др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.),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које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издаје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орган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,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односно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послодавац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код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кога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је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лице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у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радном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односу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или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је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било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у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радном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односу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,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односно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код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кога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обавља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или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је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обављало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послове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ван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радног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односа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.</w:t>
      </w:r>
      <w:r w:rsidR="00616AC3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Изузетно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,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државни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службеници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и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запослени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у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органима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аутономних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покрајина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и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јединица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локалне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самоуправе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радно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искуство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у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области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стручног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усавршавања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доказују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и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решењем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или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уверењем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надлежног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државног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органа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,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односно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органа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аутономне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покрајине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и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јединице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локалне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самоуправе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о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учешћу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у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раду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групе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које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се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оснивају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посебним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актом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(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пројектна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група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,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посебна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радна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група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и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сл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.) у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припреми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нацрта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и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предлога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прописа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из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области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за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коју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се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врши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селекција</w:t>
      </w:r>
      <w:proofErr w:type="spellEnd"/>
      <w:r w:rsidR="00C47D0D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;</w:t>
      </w:r>
    </w:p>
    <w:p w14:paraId="0F61C5DE" w14:textId="77777777" w:rsidR="00815DC2" w:rsidRPr="00F163E7" w:rsidRDefault="00815DC2" w:rsidP="00D844A1">
      <w:pPr>
        <w:spacing w:after="0" w:line="270" w:lineRule="atLeast"/>
        <w:jc w:val="both"/>
        <w:textAlignment w:val="baseline"/>
        <w:rPr>
          <w:rFonts w:eastAsia="Times New Roman" w:cs="Times New Roman"/>
          <w:color w:val="000000" w:themeColor="text1"/>
          <w:sz w:val="24"/>
          <w:szCs w:val="24"/>
        </w:rPr>
      </w:pPr>
    </w:p>
    <w:p w14:paraId="34F088AD" w14:textId="6D7F7D4B" w:rsidR="00815DC2" w:rsidRPr="00F163E7" w:rsidRDefault="0081764F" w:rsidP="00815DC2">
      <w:pPr>
        <w:spacing w:after="0" w:line="270" w:lineRule="atLeast"/>
        <w:jc w:val="both"/>
        <w:textAlignment w:val="baseline"/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3)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Уверење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или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друга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исправа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(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сертификат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,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потврда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и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др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.),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којим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надлежни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орган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или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друго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правно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или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физичко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лице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,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које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у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складу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са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законом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обавља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послове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стручног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усавршавања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,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потврђује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да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је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лице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које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учествује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у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селекцији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реализовало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предавање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или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други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облик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спровођења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стручног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усавршавања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утврђен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законом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bookmarkStart w:id="0" w:name="_Hlk532886242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у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области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стручног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усавршавања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за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коју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се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врши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селекција</w:t>
      </w:r>
      <w:bookmarkEnd w:id="0"/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.</w:t>
      </w:r>
      <w:r w:rsidR="0071608B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  <w:lang w:val="sr-Cyrl-RS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Државни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службеници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и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запослени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у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органима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аутономних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покрајина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и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јединица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локалне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самоуправе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могу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доставити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уверење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или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другу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исправу</w:t>
      </w:r>
      <w:proofErr w:type="spellEnd"/>
      <w:r w:rsidR="00BE3684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(</w:t>
      </w:r>
      <w:proofErr w:type="spellStart"/>
      <w:r w:rsidR="00BE3684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сертификат</w:t>
      </w:r>
      <w:proofErr w:type="spellEnd"/>
      <w:r w:rsidR="00BE3684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, </w:t>
      </w:r>
      <w:proofErr w:type="spellStart"/>
      <w:r w:rsidR="00BE3684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потврда</w:t>
      </w:r>
      <w:proofErr w:type="spellEnd"/>
      <w:r w:rsidR="00BE3684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и </w:t>
      </w:r>
      <w:proofErr w:type="spellStart"/>
      <w:r w:rsidR="00BE3684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др</w:t>
      </w:r>
      <w:proofErr w:type="spellEnd"/>
      <w:r w:rsidR="00BE3684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.)</w:t>
      </w:r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надлежног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државног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органа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,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односно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органа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аутономне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покрајине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и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јединице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локалне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самоуправе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,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којим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се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потврђује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да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су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у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својству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предавача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или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другог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реализатора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програма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стручног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усавршавања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учествовали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у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р</w:t>
      </w:r>
      <w:r w:rsidR="00451E6A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е</w:t>
      </w:r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ализацији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посебних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програма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стручног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усавршавања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,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програма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увођења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приправника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у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рад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,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програма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стручног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оспособљавања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или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другом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програму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стручног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усавршавања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у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складу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са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посебним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прописима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,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као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и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одговарајући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доказ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о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оствареном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учешћу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у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програму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јавне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расправе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који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организује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надлежни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орган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у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складу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са</w:t>
      </w:r>
      <w:proofErr w:type="spellEnd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815DC2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прописима</w:t>
      </w:r>
      <w:proofErr w:type="spellEnd"/>
      <w:r w:rsidR="00C47D0D"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;</w:t>
      </w:r>
    </w:p>
    <w:p w14:paraId="0AB82314" w14:textId="77777777" w:rsidR="00031AD2" w:rsidRPr="00F163E7" w:rsidRDefault="00031AD2" w:rsidP="00815DC2">
      <w:pPr>
        <w:spacing w:after="0" w:line="270" w:lineRule="atLeast"/>
        <w:jc w:val="both"/>
        <w:textAlignment w:val="baseline"/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</w:pPr>
    </w:p>
    <w:p w14:paraId="00FE3E09" w14:textId="1C7ACC39" w:rsidR="00F822C6" w:rsidRPr="00F163E7" w:rsidRDefault="0081764F" w:rsidP="00031AD2">
      <w:pPr>
        <w:spacing w:after="0" w:line="270" w:lineRule="atLeast"/>
        <w:jc w:val="both"/>
        <w:textAlignment w:val="baseline"/>
        <w:rPr>
          <w:rFonts w:eastAsia="Times New Roman" w:cs="Times New Roman"/>
          <w:sz w:val="24"/>
          <w:szCs w:val="24"/>
          <w:bdr w:val="none" w:sz="0" w:space="0" w:color="auto" w:frame="1"/>
          <w:lang w:val="sr-Latn-RS"/>
        </w:rPr>
      </w:pPr>
      <w:r>
        <w:rPr>
          <w:rFonts w:eastAsia="Times New Roman" w:cs="Times New Roman"/>
          <w:sz w:val="24"/>
          <w:szCs w:val="24"/>
          <w:bdr w:val="none" w:sz="0" w:space="0" w:color="auto" w:frame="1"/>
        </w:rPr>
        <w:t>4)</w:t>
      </w:r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Уверење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или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друга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исправа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(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сертификат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потврда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и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др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.)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којом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се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утврђује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успех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у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програму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обуке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предавача</w:t>
      </w:r>
      <w:proofErr w:type="spellEnd"/>
      <w:r w:rsidR="00D901BB"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t xml:space="preserve">, </w:t>
      </w:r>
      <w:r w:rsidR="00E721C2"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t xml:space="preserve">односно </w:t>
      </w:r>
      <w:r w:rsidR="00D901BB"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t>програм обуке ментора</w:t>
      </w:r>
      <w:r w:rsidR="007B6329"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t xml:space="preserve"> </w:t>
      </w:r>
      <w:r w:rsidR="00E721C2"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t xml:space="preserve">уколико </w:t>
      </w:r>
      <w:r w:rsidR="004C5FA3"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t>се подноси пријава за ментора</w:t>
      </w:r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.</w:t>
      </w:r>
      <w:bookmarkStart w:id="1" w:name="_Hlk78272765"/>
      <w:r w:rsidR="00316966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r w:rsidR="00F822C6"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t>Уколико сте успешно завршили програм обуке предавача</w:t>
      </w:r>
      <w:r w:rsidR="007B6329" w:rsidRPr="00F163E7">
        <w:rPr>
          <w:sz w:val="24"/>
          <w:szCs w:val="24"/>
        </w:rPr>
        <w:t xml:space="preserve"> </w:t>
      </w:r>
      <w:r w:rsidR="00F14744" w:rsidRPr="00F163E7">
        <w:rPr>
          <w:sz w:val="24"/>
          <w:szCs w:val="24"/>
          <w:lang w:val="sr-Cyrl-RS"/>
        </w:rPr>
        <w:t xml:space="preserve">односно </w:t>
      </w:r>
      <w:r w:rsidR="007B6329"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t>програм обуке ментора</w:t>
      </w:r>
      <w:r w:rsidR="00F822C6"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t xml:space="preserve"> у организацији </w:t>
      </w:r>
      <w:r w:rsidR="00F822C6"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lastRenderedPageBreak/>
        <w:t>Националне академије за јавну управу можете приложити изјаву у којој наводите годину у којој сте похађали обуку како би смо то утврдили увидом у службене евиденције</w:t>
      </w:r>
      <w:r w:rsidR="004C5FA3"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t xml:space="preserve">. </w:t>
      </w:r>
      <w:r w:rsidR="00057D20"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t xml:space="preserve">Приликом подношења </w:t>
      </w:r>
      <w:r w:rsidR="00251F3E"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t xml:space="preserve">пријаве за коуча доставља се </w:t>
      </w:r>
      <w:r w:rsidR="00460F02"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t>уверењ</w:t>
      </w:r>
      <w:r w:rsidR="00752DBC"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t>е</w:t>
      </w:r>
      <w:r w:rsidR="00460F02"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t xml:space="preserve"> или друга исправа (сертификат, потврда и др.)</w:t>
      </w:r>
      <w:r w:rsidR="00752DBC"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t xml:space="preserve"> </w:t>
      </w:r>
      <w:r w:rsidR="002C27EA"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t>из које се може утврдити да је подносилац похађао и остварио ус</w:t>
      </w:r>
      <w:r w:rsidR="004730CA"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t xml:space="preserve">пех у тренинг програму за коуча у обиму од минимум 70 сати </w:t>
      </w:r>
      <w:r w:rsidR="00145A09"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t>професионалног коучинг тренинга</w:t>
      </w:r>
      <w:r w:rsidR="00F560E9"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Latn-RS"/>
        </w:rPr>
        <w:t>;</w:t>
      </w:r>
    </w:p>
    <w:bookmarkEnd w:id="1"/>
    <w:p w14:paraId="3B970802" w14:textId="77777777" w:rsidR="00815DC2" w:rsidRPr="00F163E7" w:rsidRDefault="00815DC2" w:rsidP="00815DC2">
      <w:pPr>
        <w:spacing w:after="0" w:line="270" w:lineRule="atLeast"/>
        <w:jc w:val="both"/>
        <w:textAlignment w:val="baseline"/>
        <w:rPr>
          <w:rFonts w:eastAsia="Times New Roman" w:cs="Times New Roman"/>
          <w:sz w:val="24"/>
          <w:szCs w:val="24"/>
          <w:bdr w:val="none" w:sz="0" w:space="0" w:color="auto" w:frame="1"/>
        </w:rPr>
      </w:pPr>
    </w:p>
    <w:p w14:paraId="2618D631" w14:textId="1A9CAAB0" w:rsidR="00031AD2" w:rsidRPr="00F163E7" w:rsidRDefault="0081764F" w:rsidP="00815DC2">
      <w:pPr>
        <w:spacing w:after="0" w:line="270" w:lineRule="atLeast"/>
        <w:jc w:val="both"/>
        <w:textAlignment w:val="baseline"/>
        <w:rPr>
          <w:rFonts w:eastAsia="Times New Roman" w:cs="Times New Roman"/>
          <w:sz w:val="24"/>
          <w:szCs w:val="24"/>
          <w:bdr w:val="none" w:sz="0" w:space="0" w:color="auto" w:frame="1"/>
        </w:rPr>
      </w:pPr>
      <w:r>
        <w:rPr>
          <w:rFonts w:eastAsia="Times New Roman" w:cs="Times New Roman"/>
          <w:sz w:val="24"/>
          <w:szCs w:val="24"/>
          <w:bdr w:val="none" w:sz="0" w:space="0" w:color="auto" w:frame="1"/>
        </w:rPr>
        <w:t>5)</w:t>
      </w:r>
      <w:r w:rsidR="00D844A1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 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Модел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плана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обуке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по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сопственом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избору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из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области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стручног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усавршавања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за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коју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се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врши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селекција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.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Модел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плана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обуке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нарочито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садржи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назив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тематске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целине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опис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тематске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целине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кратак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опис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облика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и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метода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реализације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обуке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предлог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материјала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који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је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потребно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припремити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за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потребе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реализације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обуке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списак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литературе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предлог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дидактичког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материјала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и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опреме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потребне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за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реализацију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обуке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и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временски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распоред</w:t>
      </w:r>
      <w:proofErr w:type="spellEnd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031AD2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обуке</w:t>
      </w:r>
      <w:proofErr w:type="spellEnd"/>
      <w:r w:rsidR="00D844A1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.</w:t>
      </w:r>
      <w:r w:rsidR="004267E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t>М</w:t>
      </w:r>
      <w:proofErr w:type="spellStart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одел</w:t>
      </w:r>
      <w:proofErr w:type="spellEnd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плана</w:t>
      </w:r>
      <w:proofErr w:type="spellEnd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менторства</w:t>
      </w:r>
      <w:proofErr w:type="spellEnd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најмање</w:t>
      </w:r>
      <w:proofErr w:type="spellEnd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садржи</w:t>
      </w:r>
      <w:proofErr w:type="spellEnd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назив</w:t>
      </w:r>
      <w:proofErr w:type="spellEnd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менторства</w:t>
      </w:r>
      <w:proofErr w:type="spellEnd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опис</w:t>
      </w:r>
      <w:proofErr w:type="spellEnd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фаза</w:t>
      </w:r>
      <w:proofErr w:type="spellEnd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и </w:t>
      </w:r>
      <w:proofErr w:type="spellStart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метода</w:t>
      </w:r>
      <w:proofErr w:type="spellEnd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реализације</w:t>
      </w:r>
      <w:proofErr w:type="spellEnd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менторства</w:t>
      </w:r>
      <w:proofErr w:type="spellEnd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предлог</w:t>
      </w:r>
      <w:proofErr w:type="spellEnd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материјала</w:t>
      </w:r>
      <w:proofErr w:type="spellEnd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који</w:t>
      </w:r>
      <w:proofErr w:type="spellEnd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је</w:t>
      </w:r>
      <w:proofErr w:type="spellEnd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потребно</w:t>
      </w:r>
      <w:proofErr w:type="spellEnd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припремити</w:t>
      </w:r>
      <w:proofErr w:type="spellEnd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за</w:t>
      </w:r>
      <w:proofErr w:type="spellEnd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потребе</w:t>
      </w:r>
      <w:proofErr w:type="spellEnd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реализације</w:t>
      </w:r>
      <w:proofErr w:type="spellEnd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менторства</w:t>
      </w:r>
      <w:proofErr w:type="spellEnd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трајање</w:t>
      </w:r>
      <w:proofErr w:type="spellEnd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и </w:t>
      </w:r>
      <w:proofErr w:type="spellStart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временски</w:t>
      </w:r>
      <w:proofErr w:type="spellEnd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распоред</w:t>
      </w:r>
      <w:proofErr w:type="spellEnd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973363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менторства</w:t>
      </w:r>
      <w:proofErr w:type="spellEnd"/>
      <w:r w:rsidR="00AC3CAA"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t>, док м</w:t>
      </w:r>
      <w:r w:rsidR="0061127D"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t xml:space="preserve">одел плана коучинга најмање садржи опис једног коучинг модела и опис коучинг студије случаја. </w:t>
      </w:r>
    </w:p>
    <w:p w14:paraId="219B7F54" w14:textId="6570802C" w:rsidR="007E3B94" w:rsidRPr="00F163E7" w:rsidRDefault="007E3B94" w:rsidP="00815DC2">
      <w:pPr>
        <w:spacing w:after="0" w:line="270" w:lineRule="atLeast"/>
        <w:jc w:val="both"/>
        <w:textAlignment w:val="baseline"/>
        <w:rPr>
          <w:rFonts w:eastAsia="Times New Roman" w:cs="Times New Roman"/>
          <w:color w:val="FF0000"/>
          <w:sz w:val="24"/>
          <w:szCs w:val="24"/>
          <w:bdr w:val="none" w:sz="0" w:space="0" w:color="auto" w:frame="1"/>
        </w:rPr>
      </w:pPr>
    </w:p>
    <w:p w14:paraId="27F1FCD7" w14:textId="761092D9" w:rsidR="007E3B94" w:rsidRPr="00F163E7" w:rsidRDefault="007E3B94" w:rsidP="00815DC2">
      <w:pPr>
        <w:spacing w:after="0" w:line="270" w:lineRule="atLeast"/>
        <w:jc w:val="both"/>
        <w:textAlignment w:val="baseline"/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  <w:lang w:val="sr-Cyrl-RS"/>
        </w:rPr>
      </w:pP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Модел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плана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обуке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можете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преузети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 </w:t>
      </w:r>
      <w:proofErr w:type="spellStart"/>
      <w:r>
        <w:fldChar w:fldCharType="begin"/>
      </w:r>
      <w:r>
        <w:instrText>HYPERLINK "https://www.napa.gov.rs/extfile/sr/11350/3.%20Model%20plana%20obuke%20-%20Copy.docx" \t "_blank"</w:instrText>
      </w:r>
      <w:r>
        <w:fldChar w:fldCharType="separate"/>
      </w:r>
      <w:r w:rsidRPr="0025332E">
        <w:rPr>
          <w:rStyle w:val="Hyperlink"/>
          <w:rFonts w:eastAsia="Times New Roman" w:cs="Times New Roman"/>
          <w:sz w:val="24"/>
          <w:szCs w:val="24"/>
          <w:bdr w:val="none" w:sz="0" w:space="0" w:color="auto" w:frame="1"/>
        </w:rPr>
        <w:t>овде</w:t>
      </w:r>
      <w:proofErr w:type="spellEnd"/>
      <w:r>
        <w:fldChar w:fldCharType="end"/>
      </w:r>
      <w:r w:rsidR="00383EAC" w:rsidRPr="00F163E7">
        <w:rPr>
          <w:rStyle w:val="Hyperlink"/>
          <w:rFonts w:eastAsia="Times New Roman" w:cs="Times New Roman"/>
          <w:sz w:val="24"/>
          <w:szCs w:val="24"/>
          <w:u w:val="none"/>
          <w:bdr w:val="none" w:sz="0" w:space="0" w:color="auto" w:frame="1"/>
          <w:lang w:val="sr-Cyrl-RS"/>
        </w:rPr>
        <w:t>,</w:t>
      </w:r>
      <w:r w:rsidR="00383EAC" w:rsidRPr="00F163E7">
        <w:rPr>
          <w:rStyle w:val="Hyperlink"/>
          <w:rFonts w:eastAsia="Times New Roman" w:cs="Times New Roman"/>
          <w:color w:val="auto"/>
          <w:sz w:val="24"/>
          <w:szCs w:val="24"/>
          <w:u w:val="none"/>
          <w:bdr w:val="none" w:sz="0" w:space="0" w:color="auto" w:frame="1"/>
          <w:lang w:val="sr-Cyrl-RS"/>
        </w:rPr>
        <w:t xml:space="preserve"> модел плана менторства </w:t>
      </w:r>
      <w:hyperlink r:id="rId7" w:history="1">
        <w:r w:rsidR="00FA4205" w:rsidRPr="004D5482">
          <w:rPr>
            <w:rStyle w:val="Hyperlink"/>
            <w:rFonts w:eastAsia="Times New Roman" w:cs="Times New Roman"/>
            <w:sz w:val="24"/>
            <w:szCs w:val="24"/>
            <w:bdr w:val="none" w:sz="0" w:space="0" w:color="auto" w:frame="1"/>
            <w:lang w:val="sr-Cyrl-RS"/>
          </w:rPr>
          <w:t>овде</w:t>
        </w:r>
      </w:hyperlink>
      <w:r w:rsidR="00FA4205" w:rsidRPr="00F163E7">
        <w:rPr>
          <w:rStyle w:val="Hyperlink"/>
          <w:rFonts w:eastAsia="Times New Roman" w:cs="Times New Roman"/>
          <w:color w:val="auto"/>
          <w:sz w:val="24"/>
          <w:szCs w:val="24"/>
          <w:u w:val="none"/>
          <w:bdr w:val="none" w:sz="0" w:space="0" w:color="auto" w:frame="1"/>
          <w:lang w:val="sr-Cyrl-RS"/>
        </w:rPr>
        <w:t xml:space="preserve"> а модел плана коучинга </w:t>
      </w:r>
      <w:hyperlink r:id="rId8" w:history="1">
        <w:r w:rsidR="00FA4205" w:rsidRPr="004D5482">
          <w:rPr>
            <w:rStyle w:val="Hyperlink"/>
            <w:rFonts w:eastAsia="Times New Roman" w:cs="Times New Roman"/>
            <w:sz w:val="24"/>
            <w:szCs w:val="24"/>
            <w:bdr w:val="none" w:sz="0" w:space="0" w:color="auto" w:frame="1"/>
            <w:lang w:val="sr-Cyrl-RS"/>
          </w:rPr>
          <w:t>овде</w:t>
        </w:r>
      </w:hyperlink>
      <w:r w:rsidR="00FA4205" w:rsidRPr="0025332E">
        <w:rPr>
          <w:rStyle w:val="Hyperlink"/>
          <w:rFonts w:eastAsia="Times New Roman" w:cs="Times New Roman"/>
          <w:color w:val="auto"/>
          <w:sz w:val="24"/>
          <w:szCs w:val="24"/>
          <w:u w:val="none"/>
          <w:bdr w:val="none" w:sz="0" w:space="0" w:color="auto" w:frame="1"/>
          <w:lang w:val="sr-Cyrl-RS"/>
        </w:rPr>
        <w:t>.</w:t>
      </w:r>
    </w:p>
    <w:p w14:paraId="61A2F8E7" w14:textId="77777777" w:rsidR="007E3B94" w:rsidRPr="00F163E7" w:rsidRDefault="007E3B94" w:rsidP="00815DC2">
      <w:pPr>
        <w:spacing w:after="0" w:line="270" w:lineRule="atLeast"/>
        <w:jc w:val="both"/>
        <w:textAlignment w:val="baseline"/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</w:pPr>
    </w:p>
    <w:p w14:paraId="65271CBF" w14:textId="304A00CC" w:rsidR="00B33DB4" w:rsidRPr="00F163E7" w:rsidRDefault="00C1021D" w:rsidP="00B33DB4">
      <w:pPr>
        <w:rPr>
          <w:sz w:val="24"/>
          <w:szCs w:val="24"/>
        </w:rPr>
      </w:pPr>
      <w:r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t>Детаљи о о</w:t>
      </w:r>
      <w:proofErr w:type="spellStart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бли</w:t>
      </w:r>
      <w:proofErr w:type="spellEnd"/>
      <w:r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t>цима</w:t>
      </w:r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метода</w:t>
      </w:r>
      <w:proofErr w:type="spellEnd"/>
      <w:r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t>ма</w:t>
      </w:r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и </w:t>
      </w:r>
      <w:proofErr w:type="spellStart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техника</w:t>
      </w:r>
      <w:proofErr w:type="spellEnd"/>
      <w:r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t>ма</w:t>
      </w:r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r w:rsidR="009F4A7C"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t>спровођења програма стручног усавршавања</w:t>
      </w:r>
      <w:r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t xml:space="preserve"> су доступни на </w:t>
      </w:r>
      <w:proofErr w:type="spellStart"/>
      <w:r w:rsidRPr="00F163E7">
        <w:rPr>
          <w:rFonts w:eastAsia="Times New Roman" w:cs="Times New Roman"/>
          <w:sz w:val="24"/>
          <w:szCs w:val="24"/>
        </w:rPr>
        <w:t>интернет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</w:rPr>
        <w:t>презентацији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r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t>Националне академије на</w:t>
      </w:r>
      <w:r w:rsidR="009B2BB1"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t xml:space="preserve"> </w:t>
      </w:r>
      <w:hyperlink r:id="rId9" w:history="1">
        <w:r w:rsidR="009B2BB1" w:rsidRPr="00F163E7">
          <w:rPr>
            <w:rStyle w:val="Hyperlink"/>
            <w:rFonts w:eastAsia="Times New Roman" w:cs="Times New Roman"/>
            <w:sz w:val="24"/>
            <w:szCs w:val="24"/>
            <w:bdr w:val="none" w:sz="0" w:space="0" w:color="auto" w:frame="1"/>
            <w:lang w:val="sr-Cyrl-RS"/>
          </w:rPr>
          <w:t>линку</w:t>
        </w:r>
      </w:hyperlink>
      <w:r w:rsidR="00EB53C5"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.</w:t>
      </w:r>
    </w:p>
    <w:p w14:paraId="21DDEB72" w14:textId="063960CF" w:rsidR="00031AD2" w:rsidRPr="00F163E7" w:rsidRDefault="0081764F" w:rsidP="00031AD2">
      <w:pPr>
        <w:spacing w:after="0" w:line="270" w:lineRule="atLeast"/>
        <w:jc w:val="both"/>
        <w:textAlignment w:val="baseline"/>
        <w:rPr>
          <w:rFonts w:eastAsia="Times New Roman" w:cs="Times New Roman"/>
          <w:color w:val="000000" w:themeColor="text1"/>
          <w:sz w:val="24"/>
          <w:szCs w:val="24"/>
        </w:rPr>
      </w:pPr>
      <w:r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>6)</w:t>
      </w:r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Списак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објављених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радова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који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садржи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следеће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податке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имe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презиме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aутoрa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ако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их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је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више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наводе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се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тaчним</w:t>
      </w:r>
      <w:proofErr w:type="spellEnd"/>
      <w:r w:rsidR="00F5346A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рeдoслeдoм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, а у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случajу</w:t>
      </w:r>
      <w:proofErr w:type="spellEnd"/>
      <w:r w:rsidR="00F5346A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вeликoг</w:t>
      </w:r>
      <w:proofErr w:type="spellEnd"/>
      <w:r w:rsidR="00F5346A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брoja</w:t>
      </w:r>
      <w:proofErr w:type="spellEnd"/>
      <w:r w:rsidR="00F5346A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кoaутoрa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први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пoслeдњи</w:t>
      </w:r>
      <w:proofErr w:type="spellEnd"/>
      <w:r w:rsidR="00F5346A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aутoр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брoj</w:t>
      </w:r>
      <w:proofErr w:type="spellEnd"/>
      <w:r w:rsidR="00F5346A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кoaутoрa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пoзициjа</w:t>
      </w:r>
      <w:proofErr w:type="spellEnd"/>
      <w:r w:rsidR="00F5346A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кaнди</w:t>
      </w:r>
      <w:proofErr w:type="spellEnd"/>
      <w:r w:rsidR="002C2BD0" w:rsidRPr="00F163E7">
        <w:rPr>
          <w:rFonts w:eastAsia="Times New Roman" w:cs="Times New Roman"/>
          <w:color w:val="000000" w:themeColor="text1"/>
          <w:sz w:val="24"/>
          <w:szCs w:val="24"/>
          <w:lang w:val="sr-Cyrl-RS"/>
        </w:rPr>
        <w:t>д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ата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за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реализатора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нaслoв</w:t>
      </w:r>
      <w:proofErr w:type="spellEnd"/>
      <w:r w:rsidR="00F5346A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рaдa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нaзив</w:t>
      </w:r>
      <w:proofErr w:type="spellEnd"/>
      <w:r w:rsidR="00F5346A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нaучнe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или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стручне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публикaциje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гoдинa</w:t>
      </w:r>
      <w:proofErr w:type="spellEnd"/>
      <w:r w:rsidR="00F5346A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излaжeњa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зa</w:t>
      </w:r>
      <w:proofErr w:type="spellEnd"/>
      <w:r w:rsidR="00F5346A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чaсoписe</w:t>
      </w:r>
      <w:proofErr w:type="spellEnd"/>
      <w:r w:rsidR="00F5346A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гoдиштe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брoj</w:t>
      </w:r>
      <w:proofErr w:type="spellEnd"/>
      <w:r w:rsidR="00F5346A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свeскe</w:t>
      </w:r>
      <w:proofErr w:type="spellEnd"/>
      <w:r w:rsidR="00F5346A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чaсoписa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, a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зa</w:t>
      </w:r>
      <w:proofErr w:type="spellEnd"/>
      <w:r w:rsidR="00F5346A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сeриjскe</w:t>
      </w:r>
      <w:proofErr w:type="spellEnd"/>
      <w:r w:rsidR="00F5346A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публикaциje</w:t>
      </w:r>
      <w:proofErr w:type="spellEnd"/>
      <w:r w:rsidR="00F5346A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брoj</w:t>
      </w:r>
      <w:proofErr w:type="spellEnd"/>
      <w:r w:rsidR="00F5346A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сeриje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;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стрaницe</w:t>
      </w:r>
      <w:proofErr w:type="spellEnd"/>
      <w:r w:rsidR="00F5346A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oд-дo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или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укупaн</w:t>
      </w:r>
      <w:proofErr w:type="spellEnd"/>
      <w:r w:rsidR="00F5346A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брoj</w:t>
      </w:r>
      <w:proofErr w:type="spellEnd"/>
      <w:r w:rsidR="00F5346A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стрaницa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и ISBN, а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ако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је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рад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објављен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на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интернету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интернет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страницу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на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којој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је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доступан</w:t>
      </w:r>
      <w:proofErr w:type="spellEnd"/>
      <w:r w:rsidR="00031AD2" w:rsidRPr="00F163E7">
        <w:rPr>
          <w:rFonts w:eastAsia="Times New Roman" w:cs="Times New Roman"/>
          <w:color w:val="000000" w:themeColor="text1"/>
          <w:sz w:val="24"/>
          <w:szCs w:val="24"/>
        </w:rPr>
        <w:t>.</w:t>
      </w:r>
    </w:p>
    <w:p w14:paraId="599E3F7E" w14:textId="77777777" w:rsidR="00F72E24" w:rsidRPr="00F163E7" w:rsidRDefault="00F72E24" w:rsidP="00031AD2">
      <w:pPr>
        <w:spacing w:after="0" w:line="270" w:lineRule="atLeast"/>
        <w:jc w:val="both"/>
        <w:textAlignment w:val="baseline"/>
        <w:rPr>
          <w:rFonts w:eastAsia="Times New Roman" w:cs="Times New Roman"/>
          <w:color w:val="000000" w:themeColor="text1"/>
          <w:sz w:val="24"/>
          <w:szCs w:val="24"/>
        </w:rPr>
      </w:pPr>
    </w:p>
    <w:p w14:paraId="26F69EC4" w14:textId="77777777" w:rsidR="00BF3689" w:rsidRPr="00F163E7" w:rsidRDefault="00BF3689" w:rsidP="00D73369">
      <w:pPr>
        <w:spacing w:after="150" w:line="240" w:lineRule="auto"/>
        <w:ind w:left="-450" w:firstLine="450"/>
        <w:jc w:val="both"/>
        <w:textAlignment w:val="baseline"/>
        <w:outlineLvl w:val="3"/>
        <w:rPr>
          <w:rFonts w:eastAsia="Times New Roman" w:cs="Times New Roman"/>
          <w:b/>
          <w:sz w:val="24"/>
          <w:szCs w:val="24"/>
          <w:u w:val="single"/>
        </w:rPr>
      </w:pPr>
      <w:bookmarkStart w:id="2" w:name="_Hlk531086743"/>
      <w:proofErr w:type="spellStart"/>
      <w:r w:rsidRPr="00F163E7">
        <w:rPr>
          <w:rFonts w:eastAsia="Times New Roman" w:cs="Times New Roman"/>
          <w:b/>
          <w:sz w:val="24"/>
          <w:szCs w:val="24"/>
          <w:u w:val="single"/>
        </w:rPr>
        <w:t>Пријава</w:t>
      </w:r>
      <w:proofErr w:type="spellEnd"/>
      <w:r w:rsidRPr="00F163E7">
        <w:rPr>
          <w:rFonts w:eastAsia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F163E7">
        <w:rPr>
          <w:rFonts w:eastAsia="Times New Roman" w:cs="Times New Roman"/>
          <w:b/>
          <w:sz w:val="24"/>
          <w:szCs w:val="24"/>
          <w:u w:val="single"/>
        </w:rPr>
        <w:t>на</w:t>
      </w:r>
      <w:proofErr w:type="spellEnd"/>
      <w:r w:rsidRPr="00F163E7">
        <w:rPr>
          <w:rFonts w:eastAsia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F163E7">
        <w:rPr>
          <w:rFonts w:eastAsia="Times New Roman" w:cs="Times New Roman"/>
          <w:b/>
          <w:sz w:val="24"/>
          <w:szCs w:val="24"/>
          <w:u w:val="single"/>
        </w:rPr>
        <w:t>позив</w:t>
      </w:r>
      <w:proofErr w:type="spellEnd"/>
      <w:r w:rsidRPr="00F163E7">
        <w:rPr>
          <w:rFonts w:eastAsia="Times New Roman" w:cs="Times New Roman"/>
          <w:b/>
          <w:sz w:val="24"/>
          <w:szCs w:val="24"/>
          <w:u w:val="single"/>
        </w:rPr>
        <w:t>:</w:t>
      </w:r>
    </w:p>
    <w:p w14:paraId="7901C480" w14:textId="406A7079" w:rsidR="007770BC" w:rsidRPr="00F163E7" w:rsidRDefault="007770BC" w:rsidP="00C6070E">
      <w:pPr>
        <w:spacing w:after="0" w:line="240" w:lineRule="auto"/>
        <w:jc w:val="both"/>
        <w:textAlignment w:val="baseline"/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</w:pPr>
      <w:proofErr w:type="spellStart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Пријаве</w:t>
      </w:r>
      <w:proofErr w:type="spellEnd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на</w:t>
      </w:r>
      <w:proofErr w:type="spellEnd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овај</w:t>
      </w:r>
      <w:proofErr w:type="spellEnd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јавни</w:t>
      </w:r>
      <w:proofErr w:type="spellEnd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позив</w:t>
      </w:r>
      <w:proofErr w:type="spellEnd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подносе</w:t>
      </w:r>
      <w:proofErr w:type="spellEnd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се</w:t>
      </w:r>
      <w:proofErr w:type="spellEnd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t xml:space="preserve">искључиво </w:t>
      </w:r>
      <w:proofErr w:type="spellStart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путем</w:t>
      </w:r>
      <w:proofErr w:type="spellEnd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услуге</w:t>
      </w:r>
      <w:proofErr w:type="spellEnd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електронске</w:t>
      </w:r>
      <w:proofErr w:type="spellEnd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управе</w:t>
      </w:r>
      <w:proofErr w:type="spellEnd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која</w:t>
      </w:r>
      <w:proofErr w:type="spellEnd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је</w:t>
      </w:r>
      <w:proofErr w:type="spellEnd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објављена</w:t>
      </w:r>
      <w:proofErr w:type="spellEnd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на</w:t>
      </w:r>
      <w:proofErr w:type="spellEnd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Порталу</w:t>
      </w:r>
      <w:proofErr w:type="spellEnd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еУправа</w:t>
      </w:r>
      <w:proofErr w:type="spellEnd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на</w:t>
      </w:r>
      <w:proofErr w:type="spellEnd"/>
      <w:r w:rsidR="00C00D34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t xml:space="preserve"> </w:t>
      </w:r>
      <w:hyperlink r:id="rId10" w:history="1">
        <w:r w:rsidR="00C00D34" w:rsidRPr="00C00D34">
          <w:rPr>
            <w:rStyle w:val="Hyperlink"/>
            <w:rFonts w:eastAsia="Times New Roman" w:cs="Times New Roman"/>
            <w:sz w:val="24"/>
            <w:szCs w:val="24"/>
            <w:bdr w:val="none" w:sz="0" w:space="0" w:color="auto" w:frame="1"/>
            <w:lang w:val="sr-Cyrl-RS"/>
          </w:rPr>
          <w:t>линку</w:t>
        </w:r>
      </w:hyperlink>
      <w:r w:rsidRPr="00C00D34">
        <w:rPr>
          <w:rFonts w:eastAsia="Times New Roman" w:cs="Times New Roman"/>
          <w:sz w:val="24"/>
          <w:szCs w:val="24"/>
          <w:bdr w:val="none" w:sz="0" w:space="0" w:color="auto" w:frame="1"/>
        </w:rPr>
        <w:t>,</w:t>
      </w:r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попуњавањем</w:t>
      </w:r>
      <w:proofErr w:type="spellEnd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електронског</w:t>
      </w:r>
      <w:proofErr w:type="spellEnd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обрасца</w:t>
      </w:r>
      <w:proofErr w:type="spellEnd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. </w:t>
      </w:r>
      <w:proofErr w:type="spellStart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Електронски</w:t>
      </w:r>
      <w:proofErr w:type="spellEnd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образац</w:t>
      </w:r>
      <w:proofErr w:type="spellEnd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попуњава</w:t>
      </w:r>
      <w:proofErr w:type="spellEnd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се</w:t>
      </w:r>
      <w:proofErr w:type="spellEnd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ћириличким</w:t>
      </w:r>
      <w:proofErr w:type="spellEnd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писмом</w:t>
      </w:r>
      <w:proofErr w:type="spellEnd"/>
      <w:r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t>.</w:t>
      </w:r>
    </w:p>
    <w:p w14:paraId="45D59EA3" w14:textId="2F33B30D" w:rsidR="007770BC" w:rsidRPr="00F163E7" w:rsidRDefault="007770BC" w:rsidP="00C6070E">
      <w:pPr>
        <w:spacing w:after="0" w:line="240" w:lineRule="auto"/>
        <w:jc w:val="both"/>
        <w:textAlignment w:val="baseline"/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</w:pPr>
    </w:p>
    <w:p w14:paraId="6D68B969" w14:textId="2C4DC480" w:rsidR="007770BC" w:rsidRDefault="007770BC" w:rsidP="00C6070E">
      <w:pPr>
        <w:spacing w:after="0" w:line="240" w:lineRule="auto"/>
        <w:jc w:val="both"/>
        <w:textAlignment w:val="baseline"/>
        <w:rPr>
          <w:rFonts w:eastAsia="Times New Roman" w:cs="Times New Roman"/>
          <w:sz w:val="24"/>
          <w:szCs w:val="24"/>
          <w:bdr w:val="none" w:sz="0" w:space="0" w:color="auto" w:frame="1"/>
          <w:lang w:val="sr-Latn-RS"/>
        </w:rPr>
      </w:pPr>
      <w:r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t>Пријава се подноси искључиво са налога који je подносилац регистровао на Порталу еУправа. Пријаве поднете путем налога лица које није подносилац пријаве биће одбачене.</w:t>
      </w:r>
    </w:p>
    <w:p w14:paraId="2FA38918" w14:textId="77777777" w:rsidR="00A740ED" w:rsidRDefault="00A740ED" w:rsidP="00C6070E">
      <w:pPr>
        <w:spacing w:after="0" w:line="240" w:lineRule="auto"/>
        <w:jc w:val="both"/>
        <w:textAlignment w:val="baseline"/>
        <w:rPr>
          <w:rFonts w:eastAsia="Times New Roman" w:cs="Times New Roman"/>
          <w:sz w:val="24"/>
          <w:szCs w:val="24"/>
          <w:bdr w:val="none" w:sz="0" w:space="0" w:color="auto" w:frame="1"/>
          <w:lang w:val="sr-Latn-RS"/>
        </w:rPr>
      </w:pPr>
    </w:p>
    <w:p w14:paraId="6870565C" w14:textId="77777777" w:rsidR="00A740ED" w:rsidRPr="00A740ED" w:rsidRDefault="00A740ED" w:rsidP="00A740ED">
      <w:pPr>
        <w:spacing w:after="0" w:line="240" w:lineRule="auto"/>
        <w:jc w:val="both"/>
        <w:textAlignment w:val="baseline"/>
        <w:rPr>
          <w:rFonts w:eastAsia="Times New Roman" w:cs="Times New Roman"/>
          <w:sz w:val="24"/>
          <w:szCs w:val="24"/>
          <w:bdr w:val="none" w:sz="0" w:space="0" w:color="auto" w:frame="1"/>
          <w:lang w:val="sr-Latn-RS"/>
        </w:rPr>
      </w:pPr>
      <w:r w:rsidRPr="00A740ED">
        <w:rPr>
          <w:rFonts w:eastAsia="Times New Roman" w:cs="Times New Roman"/>
          <w:sz w:val="24"/>
          <w:szCs w:val="24"/>
          <w:bdr w:val="none" w:sz="0" w:space="0" w:color="auto" w:frame="1"/>
          <w:lang w:val="sr-Latn-RS"/>
        </w:rPr>
        <w:t>Поднету пријаву можете једино допунити током рока за подношење пријава у делу „Моје активности“, који се налази у падајућем менију испод Вашег имена, у горњем десном углу Портала еУправа.</w:t>
      </w:r>
    </w:p>
    <w:p w14:paraId="38ADE42F" w14:textId="77777777" w:rsidR="00A740ED" w:rsidRPr="00A740ED" w:rsidRDefault="00A740ED" w:rsidP="00A740ED">
      <w:pPr>
        <w:spacing w:after="0" w:line="240" w:lineRule="auto"/>
        <w:jc w:val="both"/>
        <w:textAlignment w:val="baseline"/>
        <w:rPr>
          <w:rFonts w:eastAsia="Times New Roman" w:cs="Times New Roman"/>
          <w:sz w:val="24"/>
          <w:szCs w:val="24"/>
          <w:bdr w:val="none" w:sz="0" w:space="0" w:color="auto" w:frame="1"/>
          <w:lang w:val="sr-Latn-RS"/>
        </w:rPr>
      </w:pPr>
    </w:p>
    <w:p w14:paraId="39881229" w14:textId="0217B3F9" w:rsidR="00A740ED" w:rsidRPr="00A740ED" w:rsidRDefault="00A740ED" w:rsidP="00A740ED">
      <w:pPr>
        <w:spacing w:after="0" w:line="240" w:lineRule="auto"/>
        <w:jc w:val="both"/>
        <w:textAlignment w:val="baseline"/>
        <w:rPr>
          <w:rFonts w:eastAsia="Times New Roman" w:cs="Times New Roman"/>
          <w:sz w:val="24"/>
          <w:szCs w:val="24"/>
          <w:bdr w:val="none" w:sz="0" w:space="0" w:color="auto" w:frame="1"/>
          <w:lang w:val="sr-Latn-RS"/>
        </w:rPr>
      </w:pPr>
      <w:r w:rsidRPr="00A740ED">
        <w:rPr>
          <w:rFonts w:eastAsia="Times New Roman" w:cs="Times New Roman"/>
          <w:sz w:val="24"/>
          <w:szCs w:val="24"/>
          <w:bdr w:val="none" w:sz="0" w:space="0" w:color="auto" w:frame="1"/>
          <w:lang w:val="sr-Latn-RS"/>
        </w:rPr>
        <w:t>Након одабира поља „Моје активности“, потребно је да изаберете захтев који желите да допуните. Кликом на дугме „Допуни захтев“ отвара се иницијални захтев, који је могуће допунити потребном документацијом.</w:t>
      </w:r>
    </w:p>
    <w:p w14:paraId="587CC59A" w14:textId="45B5842E" w:rsidR="00146257" w:rsidRPr="00F163E7" w:rsidRDefault="00146257" w:rsidP="00C6070E">
      <w:pPr>
        <w:spacing w:after="0" w:line="240" w:lineRule="auto"/>
        <w:jc w:val="both"/>
        <w:textAlignment w:val="baseline"/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</w:pPr>
    </w:p>
    <w:p w14:paraId="1F8512FE" w14:textId="46872A98" w:rsidR="009B2BB1" w:rsidRPr="00F163E7" w:rsidRDefault="00BE7BCE" w:rsidP="007C6432">
      <w:pPr>
        <w:spacing w:after="0" w:line="240" w:lineRule="auto"/>
        <w:jc w:val="both"/>
        <w:textAlignment w:val="baseline"/>
        <w:rPr>
          <w:rFonts w:eastAsia="Times New Roman" w:cs="Times New Roman"/>
          <w:strike/>
          <w:sz w:val="24"/>
          <w:szCs w:val="24"/>
          <w:bdr w:val="none" w:sz="0" w:space="0" w:color="auto" w:frame="1"/>
          <w:lang w:val="sr-Cyrl-RS"/>
        </w:rPr>
      </w:pPr>
      <w:r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Latn-RS"/>
        </w:rPr>
        <w:t>Сваки од доказа се прилаже уз пријаву у електронском облику</w:t>
      </w:r>
      <w:r w:rsidR="00C60FA1" w:rsidRPr="00F163E7"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  <w:t>.</w:t>
      </w:r>
    </w:p>
    <w:p w14:paraId="15357DAE" w14:textId="77777777" w:rsidR="00C60FA1" w:rsidRPr="00F163E7" w:rsidRDefault="00C60FA1" w:rsidP="007C6432">
      <w:pPr>
        <w:spacing w:after="0" w:line="240" w:lineRule="auto"/>
        <w:jc w:val="both"/>
        <w:textAlignment w:val="baseline"/>
        <w:rPr>
          <w:rFonts w:eastAsia="Times New Roman" w:cs="Times New Roman"/>
          <w:b/>
          <w:sz w:val="24"/>
          <w:szCs w:val="24"/>
          <w:u w:val="single"/>
          <w:lang w:val="sr-Cyrl-RS"/>
        </w:rPr>
      </w:pPr>
    </w:p>
    <w:p w14:paraId="62E89D12" w14:textId="63642D94" w:rsidR="00D97D58" w:rsidRPr="00F163E7" w:rsidRDefault="00D97D58" w:rsidP="007C6432">
      <w:pPr>
        <w:spacing w:after="0" w:line="240" w:lineRule="auto"/>
        <w:jc w:val="both"/>
        <w:textAlignment w:val="baseline"/>
        <w:rPr>
          <w:rFonts w:eastAsia="Times New Roman" w:cs="Times New Roman"/>
          <w:b/>
          <w:sz w:val="24"/>
          <w:szCs w:val="24"/>
          <w:u w:val="single"/>
        </w:rPr>
      </w:pPr>
      <w:proofErr w:type="spellStart"/>
      <w:r w:rsidRPr="00F163E7">
        <w:rPr>
          <w:rFonts w:eastAsia="Times New Roman" w:cs="Times New Roman"/>
          <w:b/>
          <w:sz w:val="24"/>
          <w:szCs w:val="24"/>
          <w:u w:val="single"/>
        </w:rPr>
        <w:t>Рок</w:t>
      </w:r>
      <w:proofErr w:type="spellEnd"/>
      <w:r w:rsidRPr="00F163E7">
        <w:rPr>
          <w:rFonts w:eastAsia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F163E7">
        <w:rPr>
          <w:rFonts w:eastAsia="Times New Roman" w:cs="Times New Roman"/>
          <w:b/>
          <w:sz w:val="24"/>
          <w:szCs w:val="24"/>
          <w:u w:val="single"/>
        </w:rPr>
        <w:t>за</w:t>
      </w:r>
      <w:proofErr w:type="spellEnd"/>
      <w:r w:rsidRPr="00F163E7">
        <w:rPr>
          <w:rFonts w:eastAsia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F163E7">
        <w:rPr>
          <w:rFonts w:eastAsia="Times New Roman" w:cs="Times New Roman"/>
          <w:b/>
          <w:sz w:val="24"/>
          <w:szCs w:val="24"/>
          <w:u w:val="single"/>
        </w:rPr>
        <w:t>подношење</w:t>
      </w:r>
      <w:proofErr w:type="spellEnd"/>
      <w:r w:rsidRPr="00F163E7">
        <w:rPr>
          <w:rFonts w:eastAsia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F163E7">
        <w:rPr>
          <w:rFonts w:eastAsia="Times New Roman" w:cs="Times New Roman"/>
          <w:b/>
          <w:sz w:val="24"/>
          <w:szCs w:val="24"/>
          <w:u w:val="single"/>
        </w:rPr>
        <w:t>пријава</w:t>
      </w:r>
      <w:proofErr w:type="spellEnd"/>
      <w:r w:rsidRPr="00F163E7">
        <w:rPr>
          <w:rFonts w:eastAsia="Times New Roman" w:cs="Times New Roman"/>
          <w:b/>
          <w:sz w:val="24"/>
          <w:szCs w:val="24"/>
          <w:u w:val="single"/>
        </w:rPr>
        <w:t>:</w:t>
      </w:r>
    </w:p>
    <w:p w14:paraId="10DEA69D" w14:textId="77777777" w:rsidR="00D97D58" w:rsidRPr="00F163E7" w:rsidRDefault="00D97D58" w:rsidP="007C6432">
      <w:pPr>
        <w:spacing w:after="0" w:line="240" w:lineRule="auto"/>
        <w:jc w:val="both"/>
        <w:textAlignment w:val="baseline"/>
        <w:rPr>
          <w:rFonts w:eastAsia="Times New Roman" w:cs="Times New Roman"/>
          <w:b/>
          <w:color w:val="000000" w:themeColor="text1"/>
          <w:sz w:val="24"/>
          <w:szCs w:val="24"/>
          <w:u w:val="single"/>
          <w:bdr w:val="none" w:sz="0" w:space="0" w:color="auto" w:frame="1"/>
        </w:rPr>
      </w:pPr>
    </w:p>
    <w:p w14:paraId="48AA9E2A" w14:textId="14B8E7D3" w:rsidR="00D97D58" w:rsidRPr="00F163E7" w:rsidRDefault="00D97D58" w:rsidP="00D97D58">
      <w:pPr>
        <w:spacing w:after="0" w:line="240" w:lineRule="auto"/>
        <w:jc w:val="both"/>
        <w:textAlignment w:val="baseline"/>
        <w:outlineLvl w:val="3"/>
        <w:rPr>
          <w:rFonts w:eastAsia="Times New Roman" w:cs="Times New Roman"/>
          <w:color w:val="000000" w:themeColor="text1"/>
          <w:sz w:val="24"/>
          <w:szCs w:val="24"/>
        </w:rPr>
      </w:pP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Рок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за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подношење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пријава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color w:val="000000" w:themeColor="text1"/>
          <w:sz w:val="24"/>
          <w:szCs w:val="24"/>
        </w:rPr>
        <w:t>је</w:t>
      </w:r>
      <w:proofErr w:type="spellEnd"/>
      <w:r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r w:rsidR="005C45C0">
        <w:rPr>
          <w:rFonts w:eastAsia="Times New Roman" w:cs="Times New Roman"/>
          <w:color w:val="000000" w:themeColor="text1"/>
          <w:sz w:val="24"/>
          <w:szCs w:val="24"/>
          <w:lang w:val="sr-Cyrl-RS"/>
        </w:rPr>
        <w:t>21</w:t>
      </w:r>
      <w:r w:rsidR="00F966E7" w:rsidRPr="00F163E7">
        <w:rPr>
          <w:rFonts w:eastAsia="Times New Roman" w:cs="Times New Roman"/>
          <w:color w:val="000000" w:themeColor="text1"/>
          <w:sz w:val="24"/>
          <w:szCs w:val="24"/>
          <w:lang w:val="sr-Cyrl-RS"/>
        </w:rPr>
        <w:t>.</w:t>
      </w:r>
      <w:r w:rsidR="00C60FA1" w:rsidRPr="00F163E7">
        <w:rPr>
          <w:rFonts w:eastAsia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C45C0">
        <w:rPr>
          <w:rFonts w:eastAsia="Times New Roman" w:cs="Times New Roman"/>
          <w:color w:val="000000" w:themeColor="text1"/>
          <w:sz w:val="24"/>
          <w:szCs w:val="24"/>
          <w:lang w:val="sr-Cyrl-RS"/>
        </w:rPr>
        <w:t>октобар</w:t>
      </w:r>
      <w:r w:rsidR="00C60FA1" w:rsidRPr="00F163E7">
        <w:rPr>
          <w:rFonts w:eastAsia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D1A19" w:rsidRPr="00F163E7">
        <w:rPr>
          <w:rFonts w:eastAsia="Times New Roman" w:cs="Times New Roman"/>
          <w:color w:val="000000" w:themeColor="text1"/>
          <w:sz w:val="24"/>
          <w:szCs w:val="24"/>
        </w:rPr>
        <w:t>202</w:t>
      </w:r>
      <w:r w:rsidR="00F966E7" w:rsidRPr="00F163E7">
        <w:rPr>
          <w:rFonts w:eastAsia="Times New Roman" w:cs="Times New Roman"/>
          <w:color w:val="000000" w:themeColor="text1"/>
          <w:sz w:val="24"/>
          <w:szCs w:val="24"/>
          <w:lang w:val="sr-Cyrl-RS"/>
        </w:rPr>
        <w:t>6</w:t>
      </w:r>
      <w:r w:rsidR="003D1A19" w:rsidRPr="00F163E7">
        <w:rPr>
          <w:rFonts w:eastAsia="Times New Roman" w:cs="Times New Roman"/>
          <w:color w:val="000000" w:themeColor="text1"/>
          <w:sz w:val="24"/>
          <w:szCs w:val="24"/>
        </w:rPr>
        <w:t xml:space="preserve">. </w:t>
      </w:r>
      <w:r w:rsidR="00341C5A" w:rsidRPr="00F163E7">
        <w:rPr>
          <w:rFonts w:eastAsia="Times New Roman" w:cs="Times New Roman"/>
          <w:color w:val="000000" w:themeColor="text1"/>
          <w:sz w:val="24"/>
          <w:szCs w:val="24"/>
          <w:lang w:val="sr-Cyrl-RS"/>
        </w:rPr>
        <w:t>године</w:t>
      </w:r>
      <w:r w:rsidRPr="00F163E7">
        <w:rPr>
          <w:rFonts w:eastAsia="Times New Roman" w:cs="Times New Roman"/>
          <w:color w:val="000000" w:themeColor="text1"/>
          <w:sz w:val="24"/>
          <w:szCs w:val="24"/>
        </w:rPr>
        <w:t>.</w:t>
      </w:r>
    </w:p>
    <w:p w14:paraId="548295E3" w14:textId="77777777" w:rsidR="00D97D58" w:rsidRPr="00F163E7" w:rsidRDefault="00D97D58" w:rsidP="007C6432">
      <w:pPr>
        <w:spacing w:after="0" w:line="240" w:lineRule="auto"/>
        <w:jc w:val="both"/>
        <w:textAlignment w:val="baseline"/>
        <w:rPr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</w:pPr>
    </w:p>
    <w:p w14:paraId="15E0B9AE" w14:textId="3D1F213E" w:rsidR="00BF73EB" w:rsidRPr="00F163E7" w:rsidRDefault="00BF73EB" w:rsidP="0016130E">
      <w:pPr>
        <w:spacing w:after="0" w:line="240" w:lineRule="auto"/>
        <w:jc w:val="both"/>
        <w:textAlignment w:val="baseline"/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</w:pPr>
      <w:proofErr w:type="spellStart"/>
      <w:r w:rsidRPr="00F163E7">
        <w:rPr>
          <w:rFonts w:eastAsia="Times New Roman" w:cs="Times New Roman"/>
          <w:sz w:val="24"/>
          <w:szCs w:val="24"/>
        </w:rPr>
        <w:t>Обавештења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r w:rsidR="00D73369" w:rsidRPr="00F163E7">
        <w:rPr>
          <w:rFonts w:eastAsia="Times New Roman" w:cs="Times New Roman"/>
          <w:sz w:val="24"/>
          <w:szCs w:val="24"/>
        </w:rPr>
        <w:t xml:space="preserve">о </w:t>
      </w:r>
      <w:proofErr w:type="spellStart"/>
      <w:r w:rsidR="00D73369" w:rsidRPr="00F163E7">
        <w:rPr>
          <w:rFonts w:eastAsia="Times New Roman" w:cs="Times New Roman"/>
          <w:sz w:val="24"/>
          <w:szCs w:val="24"/>
        </w:rPr>
        <w:t>јавном</w:t>
      </w:r>
      <w:proofErr w:type="spellEnd"/>
      <w:r w:rsidR="00D73369"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D73369" w:rsidRPr="00F163E7">
        <w:rPr>
          <w:rFonts w:eastAsia="Times New Roman" w:cs="Times New Roman"/>
          <w:sz w:val="24"/>
          <w:szCs w:val="24"/>
        </w:rPr>
        <w:t>позиву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</w:rPr>
        <w:t>можете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</w:rPr>
        <w:t>добити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</w:rPr>
        <w:t>путем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</w:rPr>
        <w:t>електронске</w:t>
      </w:r>
      <w:proofErr w:type="spellEnd"/>
      <w:r w:rsidRPr="00F163E7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F163E7">
        <w:rPr>
          <w:rFonts w:eastAsia="Times New Roman" w:cs="Times New Roman"/>
          <w:sz w:val="24"/>
          <w:szCs w:val="24"/>
        </w:rPr>
        <w:t>поште</w:t>
      </w:r>
      <w:proofErr w:type="spellEnd"/>
      <w:r w:rsidRPr="00F163E7">
        <w:rPr>
          <w:rFonts w:eastAsia="Times New Roman" w:cs="Times New Roman"/>
          <w:sz w:val="24"/>
          <w:szCs w:val="24"/>
        </w:rPr>
        <w:t>: </w:t>
      </w:r>
      <w:hyperlink r:id="rId11" w:history="1">
        <w:r w:rsidR="009B2BB1" w:rsidRPr="00F163E7">
          <w:rPr>
            <w:rStyle w:val="Hyperlink"/>
            <w:rFonts w:eastAsia="Times New Roman" w:cs="Times New Roman"/>
            <w:sz w:val="24"/>
            <w:szCs w:val="24"/>
            <w:bdr w:val="none" w:sz="0" w:space="0" w:color="auto" w:frame="1"/>
          </w:rPr>
          <w:t>akreditacija@napa.gov.rs</w:t>
        </w:r>
      </w:hyperlink>
      <w:r w:rsidRPr="00F163E7">
        <w:rPr>
          <w:rFonts w:eastAsia="Times New Roman" w:cs="Times New Roman"/>
          <w:sz w:val="24"/>
          <w:szCs w:val="24"/>
          <w:bdr w:val="none" w:sz="0" w:space="0" w:color="auto" w:frame="1"/>
        </w:rPr>
        <w:t> </w:t>
      </w:r>
    </w:p>
    <w:p w14:paraId="1359D101" w14:textId="77777777" w:rsidR="00C60FA1" w:rsidRPr="00F163E7" w:rsidRDefault="00C60FA1" w:rsidP="0016130E">
      <w:pPr>
        <w:spacing w:after="0" w:line="240" w:lineRule="auto"/>
        <w:jc w:val="both"/>
        <w:textAlignment w:val="baseline"/>
        <w:rPr>
          <w:rFonts w:eastAsia="Times New Roman" w:cs="Times New Roman"/>
          <w:sz w:val="24"/>
          <w:szCs w:val="24"/>
          <w:bdr w:val="none" w:sz="0" w:space="0" w:color="auto" w:frame="1"/>
          <w:lang w:val="sr-Cyrl-RS"/>
        </w:rPr>
      </w:pPr>
    </w:p>
    <w:p w14:paraId="7DE91C57" w14:textId="188D1DDE" w:rsidR="00002103" w:rsidRPr="00F163E7" w:rsidRDefault="007770BC" w:rsidP="0016130E">
      <w:pPr>
        <w:spacing w:after="0" w:line="240" w:lineRule="auto"/>
        <w:jc w:val="both"/>
        <w:textAlignment w:val="baseline"/>
        <w:rPr>
          <w:rFonts w:eastAsia="Times New Roman" w:cs="Times New Roman"/>
          <w:sz w:val="24"/>
          <w:szCs w:val="24"/>
          <w:u w:val="single"/>
          <w:bdr w:val="none" w:sz="0" w:space="0" w:color="auto" w:frame="1"/>
          <w:lang w:val="sr-Latn-RS"/>
        </w:rPr>
      </w:pPr>
      <w:r w:rsidRPr="00F163E7">
        <w:rPr>
          <w:rFonts w:eastAsia="Times New Roman" w:cs="Times New Roman"/>
          <w:sz w:val="24"/>
          <w:szCs w:val="24"/>
          <w:u w:val="single"/>
          <w:bdr w:val="none" w:sz="0" w:space="0" w:color="auto" w:frame="1"/>
          <w:lang w:val="sr-Cyrl-RS"/>
        </w:rPr>
        <w:t>Решење којим се одлучује о захтеву доставља се подносиоцу електронским путем у Јединствени електронски сандучић подносиоца на Порталу еУправа</w:t>
      </w:r>
      <w:bookmarkEnd w:id="2"/>
      <w:r w:rsidR="004C1BDA" w:rsidRPr="00F163E7">
        <w:rPr>
          <w:rFonts w:eastAsia="Times New Roman" w:cs="Times New Roman"/>
          <w:sz w:val="24"/>
          <w:szCs w:val="24"/>
          <w:u w:val="single"/>
          <w:bdr w:val="none" w:sz="0" w:space="0" w:color="auto" w:frame="1"/>
          <w:lang w:val="sr-Cyrl-RS"/>
        </w:rPr>
        <w:t xml:space="preserve">. На основу коначног решења о акредитацији Национална </w:t>
      </w:r>
      <w:r w:rsidR="00DA0699" w:rsidRPr="00F163E7">
        <w:rPr>
          <w:rFonts w:eastAsia="Times New Roman" w:cs="Times New Roman"/>
          <w:sz w:val="24"/>
          <w:szCs w:val="24"/>
          <w:u w:val="single"/>
          <w:bdr w:val="none" w:sz="0" w:space="0" w:color="auto" w:frame="1"/>
          <w:lang w:val="sr-Cyrl-RS"/>
        </w:rPr>
        <w:t>академија</w:t>
      </w:r>
      <w:r w:rsidR="00F7334F" w:rsidRPr="00F163E7">
        <w:rPr>
          <w:rFonts w:eastAsia="Times New Roman" w:cs="Times New Roman"/>
          <w:sz w:val="24"/>
          <w:szCs w:val="24"/>
          <w:u w:val="single"/>
          <w:bdr w:val="none" w:sz="0" w:space="0" w:color="auto" w:frame="1"/>
          <w:lang w:val="sr-Cyrl-RS"/>
        </w:rPr>
        <w:t xml:space="preserve"> врши упис акредитованих реализатора у Сталну листу предавача и других реализатора обука.</w:t>
      </w:r>
    </w:p>
    <w:sectPr w:rsidR="00002103" w:rsidRPr="00F163E7" w:rsidSect="00A2403F">
      <w:pgSz w:w="11906" w:h="16838" w:code="9"/>
      <w:pgMar w:top="567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80C28"/>
    <w:multiLevelType w:val="hybridMultilevel"/>
    <w:tmpl w:val="E152CAE4"/>
    <w:lvl w:ilvl="0" w:tplc="04D0DAA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D1E1C"/>
    <w:multiLevelType w:val="hybridMultilevel"/>
    <w:tmpl w:val="07CA4430"/>
    <w:lvl w:ilvl="0" w:tplc="69B6D6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65CE4"/>
    <w:multiLevelType w:val="hybridMultilevel"/>
    <w:tmpl w:val="077C6A9E"/>
    <w:lvl w:ilvl="0" w:tplc="ED72E6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9C18B6"/>
    <w:multiLevelType w:val="hybridMultilevel"/>
    <w:tmpl w:val="CE24E778"/>
    <w:lvl w:ilvl="0" w:tplc="A65808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4E68FE"/>
    <w:multiLevelType w:val="hybridMultilevel"/>
    <w:tmpl w:val="2A463674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607865"/>
    <w:multiLevelType w:val="multilevel"/>
    <w:tmpl w:val="38CEA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DD6F6E"/>
    <w:multiLevelType w:val="hybridMultilevel"/>
    <w:tmpl w:val="413625BE"/>
    <w:lvl w:ilvl="0" w:tplc="DFAA283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70395D"/>
    <w:multiLevelType w:val="hybridMultilevel"/>
    <w:tmpl w:val="E6A252CE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02365F"/>
    <w:multiLevelType w:val="hybridMultilevel"/>
    <w:tmpl w:val="584CEF78"/>
    <w:lvl w:ilvl="0" w:tplc="EA1612B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9C4075"/>
    <w:multiLevelType w:val="hybridMultilevel"/>
    <w:tmpl w:val="01BC04D8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3D5A0A"/>
    <w:multiLevelType w:val="hybridMultilevel"/>
    <w:tmpl w:val="04A2056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A6B2855"/>
    <w:multiLevelType w:val="hybridMultilevel"/>
    <w:tmpl w:val="1B9EE88E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F7368C"/>
    <w:multiLevelType w:val="hybridMultilevel"/>
    <w:tmpl w:val="D2BC36FA"/>
    <w:lvl w:ilvl="0" w:tplc="281A000F">
      <w:start w:val="1"/>
      <w:numFmt w:val="decimal"/>
      <w:lvlText w:val="%1."/>
      <w:lvlJc w:val="left"/>
      <w:pPr>
        <w:ind w:left="720" w:hanging="360"/>
      </w:p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1004163">
    <w:abstractNumId w:val="3"/>
  </w:num>
  <w:num w:numId="2" w16cid:durableId="1194224555">
    <w:abstractNumId w:val="1"/>
  </w:num>
  <w:num w:numId="3" w16cid:durableId="1263218810">
    <w:abstractNumId w:val="8"/>
  </w:num>
  <w:num w:numId="4" w16cid:durableId="1279943982">
    <w:abstractNumId w:val="9"/>
  </w:num>
  <w:num w:numId="5" w16cid:durableId="1665937537">
    <w:abstractNumId w:val="7"/>
  </w:num>
  <w:num w:numId="6" w16cid:durableId="1687442461">
    <w:abstractNumId w:val="2"/>
  </w:num>
  <w:num w:numId="7" w16cid:durableId="1750688661">
    <w:abstractNumId w:val="5"/>
  </w:num>
  <w:num w:numId="8" w16cid:durableId="1764109889">
    <w:abstractNumId w:val="11"/>
  </w:num>
  <w:num w:numId="9" w16cid:durableId="1886453880">
    <w:abstractNumId w:val="10"/>
  </w:num>
  <w:num w:numId="10" w16cid:durableId="2076588784">
    <w:abstractNumId w:val="6"/>
  </w:num>
  <w:num w:numId="11" w16cid:durableId="2108505122">
    <w:abstractNumId w:val="12"/>
  </w:num>
  <w:num w:numId="12" w16cid:durableId="362293211">
    <w:abstractNumId w:val="4"/>
  </w:num>
  <w:num w:numId="13" w16cid:durableId="758871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369"/>
    <w:rsid w:val="00000499"/>
    <w:rsid w:val="00002103"/>
    <w:rsid w:val="00004D35"/>
    <w:rsid w:val="000137DA"/>
    <w:rsid w:val="00031AD2"/>
    <w:rsid w:val="00034216"/>
    <w:rsid w:val="0004136E"/>
    <w:rsid w:val="00041A75"/>
    <w:rsid w:val="00050762"/>
    <w:rsid w:val="00057D20"/>
    <w:rsid w:val="00075B04"/>
    <w:rsid w:val="000800F7"/>
    <w:rsid w:val="00086869"/>
    <w:rsid w:val="000947B6"/>
    <w:rsid w:val="00096B66"/>
    <w:rsid w:val="000B7525"/>
    <w:rsid w:val="000C7728"/>
    <w:rsid w:val="000E469E"/>
    <w:rsid w:val="000E7B3B"/>
    <w:rsid w:val="0010491D"/>
    <w:rsid w:val="00133845"/>
    <w:rsid w:val="00142905"/>
    <w:rsid w:val="00143738"/>
    <w:rsid w:val="001446B9"/>
    <w:rsid w:val="00145A09"/>
    <w:rsid w:val="00146257"/>
    <w:rsid w:val="0016130E"/>
    <w:rsid w:val="001626C2"/>
    <w:rsid w:val="00162AE9"/>
    <w:rsid w:val="001A2F54"/>
    <w:rsid w:val="001C43CE"/>
    <w:rsid w:val="00204C35"/>
    <w:rsid w:val="00224364"/>
    <w:rsid w:val="0023036B"/>
    <w:rsid w:val="0023071B"/>
    <w:rsid w:val="0024555C"/>
    <w:rsid w:val="00246CDB"/>
    <w:rsid w:val="00251F3E"/>
    <w:rsid w:val="0025332E"/>
    <w:rsid w:val="002539AE"/>
    <w:rsid w:val="0028331D"/>
    <w:rsid w:val="00292A97"/>
    <w:rsid w:val="002A51F6"/>
    <w:rsid w:val="002A62DE"/>
    <w:rsid w:val="002C0F01"/>
    <w:rsid w:val="002C27EA"/>
    <w:rsid w:val="002C2BD0"/>
    <w:rsid w:val="002C7CD9"/>
    <w:rsid w:val="002D0C10"/>
    <w:rsid w:val="002D7564"/>
    <w:rsid w:val="002E053D"/>
    <w:rsid w:val="002F1AE0"/>
    <w:rsid w:val="00316966"/>
    <w:rsid w:val="003202B3"/>
    <w:rsid w:val="00341C5A"/>
    <w:rsid w:val="003522CE"/>
    <w:rsid w:val="00352B76"/>
    <w:rsid w:val="0036158D"/>
    <w:rsid w:val="00361E33"/>
    <w:rsid w:val="003822A2"/>
    <w:rsid w:val="00383EAC"/>
    <w:rsid w:val="0038405B"/>
    <w:rsid w:val="00384AFD"/>
    <w:rsid w:val="00390603"/>
    <w:rsid w:val="00397ADE"/>
    <w:rsid w:val="003A7820"/>
    <w:rsid w:val="003C1382"/>
    <w:rsid w:val="003D1A19"/>
    <w:rsid w:val="003D282F"/>
    <w:rsid w:val="003D7465"/>
    <w:rsid w:val="003E3294"/>
    <w:rsid w:val="00403A80"/>
    <w:rsid w:val="00406204"/>
    <w:rsid w:val="004267E3"/>
    <w:rsid w:val="0043104E"/>
    <w:rsid w:val="00432414"/>
    <w:rsid w:val="00437256"/>
    <w:rsid w:val="00440B12"/>
    <w:rsid w:val="00446E50"/>
    <w:rsid w:val="00451E6A"/>
    <w:rsid w:val="00460F02"/>
    <w:rsid w:val="004730CA"/>
    <w:rsid w:val="00484BDA"/>
    <w:rsid w:val="0049367D"/>
    <w:rsid w:val="004975E3"/>
    <w:rsid w:val="00497C58"/>
    <w:rsid w:val="004A24DE"/>
    <w:rsid w:val="004A460F"/>
    <w:rsid w:val="004C1BDA"/>
    <w:rsid w:val="004C4546"/>
    <w:rsid w:val="004C4F45"/>
    <w:rsid w:val="004C5FA3"/>
    <w:rsid w:val="004C62C7"/>
    <w:rsid w:val="004D1B86"/>
    <w:rsid w:val="004D5482"/>
    <w:rsid w:val="004F1BDB"/>
    <w:rsid w:val="005172AB"/>
    <w:rsid w:val="0052372E"/>
    <w:rsid w:val="005247C8"/>
    <w:rsid w:val="00525D37"/>
    <w:rsid w:val="005325A2"/>
    <w:rsid w:val="00534683"/>
    <w:rsid w:val="0053768A"/>
    <w:rsid w:val="00550768"/>
    <w:rsid w:val="00550B5C"/>
    <w:rsid w:val="00566630"/>
    <w:rsid w:val="00585C8E"/>
    <w:rsid w:val="00597C4C"/>
    <w:rsid w:val="005A1C4A"/>
    <w:rsid w:val="005A26DF"/>
    <w:rsid w:val="005B2EC9"/>
    <w:rsid w:val="005B60A3"/>
    <w:rsid w:val="005C2413"/>
    <w:rsid w:val="005C2FFA"/>
    <w:rsid w:val="005C45C0"/>
    <w:rsid w:val="005D1AC1"/>
    <w:rsid w:val="005F3198"/>
    <w:rsid w:val="00610ACF"/>
    <w:rsid w:val="0061127D"/>
    <w:rsid w:val="00614921"/>
    <w:rsid w:val="00614E6A"/>
    <w:rsid w:val="00616AC3"/>
    <w:rsid w:val="00650B32"/>
    <w:rsid w:val="00655004"/>
    <w:rsid w:val="00657750"/>
    <w:rsid w:val="00666361"/>
    <w:rsid w:val="0067564E"/>
    <w:rsid w:val="00690519"/>
    <w:rsid w:val="00694982"/>
    <w:rsid w:val="00694CE6"/>
    <w:rsid w:val="00695340"/>
    <w:rsid w:val="006A075F"/>
    <w:rsid w:val="006A477D"/>
    <w:rsid w:val="006A76C7"/>
    <w:rsid w:val="006B70F8"/>
    <w:rsid w:val="006E5957"/>
    <w:rsid w:val="006F31F9"/>
    <w:rsid w:val="007101C9"/>
    <w:rsid w:val="0071608B"/>
    <w:rsid w:val="00752DBC"/>
    <w:rsid w:val="00755718"/>
    <w:rsid w:val="00770728"/>
    <w:rsid w:val="007770BC"/>
    <w:rsid w:val="00781F8A"/>
    <w:rsid w:val="00796B13"/>
    <w:rsid w:val="007B2530"/>
    <w:rsid w:val="007B6329"/>
    <w:rsid w:val="007C4505"/>
    <w:rsid w:val="007C6432"/>
    <w:rsid w:val="007C65EA"/>
    <w:rsid w:val="007C79D7"/>
    <w:rsid w:val="007D1902"/>
    <w:rsid w:val="007D5066"/>
    <w:rsid w:val="007D7E10"/>
    <w:rsid w:val="007E3B94"/>
    <w:rsid w:val="007F6F57"/>
    <w:rsid w:val="008033AD"/>
    <w:rsid w:val="008143D7"/>
    <w:rsid w:val="00814920"/>
    <w:rsid w:val="00815C6D"/>
    <w:rsid w:val="00815DC2"/>
    <w:rsid w:val="0081764F"/>
    <w:rsid w:val="00820212"/>
    <w:rsid w:val="00830E8F"/>
    <w:rsid w:val="008436C8"/>
    <w:rsid w:val="00866246"/>
    <w:rsid w:val="00872B71"/>
    <w:rsid w:val="00895FAC"/>
    <w:rsid w:val="008A5774"/>
    <w:rsid w:val="008B113C"/>
    <w:rsid w:val="008B4378"/>
    <w:rsid w:val="008C1841"/>
    <w:rsid w:val="008C6C0A"/>
    <w:rsid w:val="008E0423"/>
    <w:rsid w:val="008F0A71"/>
    <w:rsid w:val="00905A12"/>
    <w:rsid w:val="00913E79"/>
    <w:rsid w:val="0092281A"/>
    <w:rsid w:val="00925CB4"/>
    <w:rsid w:val="00973363"/>
    <w:rsid w:val="00987C2B"/>
    <w:rsid w:val="00997B1C"/>
    <w:rsid w:val="009B1F17"/>
    <w:rsid w:val="009B2BB1"/>
    <w:rsid w:val="009B3AA5"/>
    <w:rsid w:val="009B56CE"/>
    <w:rsid w:val="009B58A1"/>
    <w:rsid w:val="009C4284"/>
    <w:rsid w:val="009D42B4"/>
    <w:rsid w:val="009D6D93"/>
    <w:rsid w:val="009F4A45"/>
    <w:rsid w:val="009F4A7C"/>
    <w:rsid w:val="00A15839"/>
    <w:rsid w:val="00A176D2"/>
    <w:rsid w:val="00A2403F"/>
    <w:rsid w:val="00A37C4E"/>
    <w:rsid w:val="00A44A09"/>
    <w:rsid w:val="00A455C6"/>
    <w:rsid w:val="00A524CB"/>
    <w:rsid w:val="00A6150A"/>
    <w:rsid w:val="00A62685"/>
    <w:rsid w:val="00A71040"/>
    <w:rsid w:val="00A73F18"/>
    <w:rsid w:val="00A740ED"/>
    <w:rsid w:val="00A748A5"/>
    <w:rsid w:val="00A8040D"/>
    <w:rsid w:val="00AA024A"/>
    <w:rsid w:val="00AA3254"/>
    <w:rsid w:val="00AC3CAA"/>
    <w:rsid w:val="00AE16FD"/>
    <w:rsid w:val="00AE36AA"/>
    <w:rsid w:val="00AF3754"/>
    <w:rsid w:val="00B07286"/>
    <w:rsid w:val="00B17D96"/>
    <w:rsid w:val="00B22525"/>
    <w:rsid w:val="00B33DB4"/>
    <w:rsid w:val="00B4298A"/>
    <w:rsid w:val="00B54BAA"/>
    <w:rsid w:val="00B712D7"/>
    <w:rsid w:val="00B81F69"/>
    <w:rsid w:val="00B82E01"/>
    <w:rsid w:val="00B8602E"/>
    <w:rsid w:val="00BA4F01"/>
    <w:rsid w:val="00BB3561"/>
    <w:rsid w:val="00BB3618"/>
    <w:rsid w:val="00BC57A4"/>
    <w:rsid w:val="00BC64A4"/>
    <w:rsid w:val="00BE3684"/>
    <w:rsid w:val="00BE7BCE"/>
    <w:rsid w:val="00BF0EE1"/>
    <w:rsid w:val="00BF3689"/>
    <w:rsid w:val="00BF712B"/>
    <w:rsid w:val="00BF73EB"/>
    <w:rsid w:val="00C00D34"/>
    <w:rsid w:val="00C1021D"/>
    <w:rsid w:val="00C175DA"/>
    <w:rsid w:val="00C22F7A"/>
    <w:rsid w:val="00C25693"/>
    <w:rsid w:val="00C34BEB"/>
    <w:rsid w:val="00C41641"/>
    <w:rsid w:val="00C47D0D"/>
    <w:rsid w:val="00C52E87"/>
    <w:rsid w:val="00C538BB"/>
    <w:rsid w:val="00C5713C"/>
    <w:rsid w:val="00C6070E"/>
    <w:rsid w:val="00C60FA1"/>
    <w:rsid w:val="00C6381D"/>
    <w:rsid w:val="00C65B5D"/>
    <w:rsid w:val="00C74DCD"/>
    <w:rsid w:val="00C75056"/>
    <w:rsid w:val="00C957B6"/>
    <w:rsid w:val="00CA6D2E"/>
    <w:rsid w:val="00CB7F69"/>
    <w:rsid w:val="00CE1F59"/>
    <w:rsid w:val="00CE7820"/>
    <w:rsid w:val="00D134BC"/>
    <w:rsid w:val="00D5195F"/>
    <w:rsid w:val="00D52B41"/>
    <w:rsid w:val="00D5471B"/>
    <w:rsid w:val="00D62F33"/>
    <w:rsid w:val="00D65366"/>
    <w:rsid w:val="00D73369"/>
    <w:rsid w:val="00D844A1"/>
    <w:rsid w:val="00D87D3E"/>
    <w:rsid w:val="00D901BB"/>
    <w:rsid w:val="00D97D58"/>
    <w:rsid w:val="00DA0699"/>
    <w:rsid w:val="00DA2DCD"/>
    <w:rsid w:val="00DA5D32"/>
    <w:rsid w:val="00DC1FF7"/>
    <w:rsid w:val="00DF0791"/>
    <w:rsid w:val="00DF768F"/>
    <w:rsid w:val="00E00466"/>
    <w:rsid w:val="00E00DCA"/>
    <w:rsid w:val="00E028FC"/>
    <w:rsid w:val="00E148B6"/>
    <w:rsid w:val="00E23595"/>
    <w:rsid w:val="00E34F95"/>
    <w:rsid w:val="00E42F81"/>
    <w:rsid w:val="00E44BBD"/>
    <w:rsid w:val="00E46B37"/>
    <w:rsid w:val="00E721C2"/>
    <w:rsid w:val="00E80B6A"/>
    <w:rsid w:val="00E86312"/>
    <w:rsid w:val="00EA5D5E"/>
    <w:rsid w:val="00EB53C5"/>
    <w:rsid w:val="00EB67E7"/>
    <w:rsid w:val="00EB6E6F"/>
    <w:rsid w:val="00EC108F"/>
    <w:rsid w:val="00EC3E30"/>
    <w:rsid w:val="00EC44C0"/>
    <w:rsid w:val="00EC5E59"/>
    <w:rsid w:val="00ED5EFD"/>
    <w:rsid w:val="00EE0AED"/>
    <w:rsid w:val="00EE3112"/>
    <w:rsid w:val="00EF4DF6"/>
    <w:rsid w:val="00EF7DED"/>
    <w:rsid w:val="00F020B4"/>
    <w:rsid w:val="00F14744"/>
    <w:rsid w:val="00F163E7"/>
    <w:rsid w:val="00F170BB"/>
    <w:rsid w:val="00F20A22"/>
    <w:rsid w:val="00F23F24"/>
    <w:rsid w:val="00F373E9"/>
    <w:rsid w:val="00F5346A"/>
    <w:rsid w:val="00F560E9"/>
    <w:rsid w:val="00F72E24"/>
    <w:rsid w:val="00F7334F"/>
    <w:rsid w:val="00F822C6"/>
    <w:rsid w:val="00F878A0"/>
    <w:rsid w:val="00F93336"/>
    <w:rsid w:val="00F966E7"/>
    <w:rsid w:val="00FA4205"/>
    <w:rsid w:val="00FB2E7B"/>
    <w:rsid w:val="00FC2DE8"/>
    <w:rsid w:val="00FE7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886F3"/>
  <w15:docId w15:val="{31DE3391-5760-4F57-9C03-BD17E8A83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D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A24D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A24DE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6B70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70F8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70F8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0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0F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B70F8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44A1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44A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3C1382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33DB4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B33DB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48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pa.gov.rs/extfile/sr/11361/5.%20Model%20plana%20koucinga.doc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napa.gov.rs/extfile/sr/11355/4.%20Model%20plana%20mentorstva%20-%20Copy.doc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pa.gov.rs/extfile/sr/4395/1.Objasnjenje%20oblasti%20strucnog%20usavrsavanja2023.docx" TargetMode="External"/><Relationship Id="rId11" Type="http://schemas.openxmlformats.org/officeDocument/2006/relationships/hyperlink" Target="mailto:akreditacija@napa.gov.rs" TargetMode="External"/><Relationship Id="rId5" Type="http://schemas.openxmlformats.org/officeDocument/2006/relationships/hyperlink" Target="http://www.mduls.gov.rs/" TargetMode="External"/><Relationship Id="rId10" Type="http://schemas.openxmlformats.org/officeDocument/2006/relationships/hyperlink" Target="https://euprava.gov.rs/usluge/01089?isNew=Tru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kademija.info/materijal/javnipoziv102020/2.%20Detalji%20o%20oblicima,%20metodama%20i%20tehnikama%20sprovodjenja%20programa%20strucnog%20usavrsavanja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1465</Words>
  <Characters>8353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Vidosava Veličković</dc:creator>
  <cp:keywords/>
  <dc:description/>
  <cp:lastModifiedBy>Goran Tijanić</cp:lastModifiedBy>
  <cp:revision>6</cp:revision>
  <cp:lastPrinted>2026-04-27T07:31:00Z</cp:lastPrinted>
  <dcterms:created xsi:type="dcterms:W3CDTF">2026-05-07T11:52:00Z</dcterms:created>
  <dcterms:modified xsi:type="dcterms:W3CDTF">2026-09-21T08:01:00Z</dcterms:modified>
</cp:coreProperties>
</file>